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D7" w:rsidRDefault="00382ED7" w:rsidP="00382ED7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382ED7">
        <w:rPr>
          <w:rFonts w:ascii="Times New Roman" w:hAnsi="Times New Roman" w:cs="Times New Roman"/>
          <w:w w:val="90"/>
          <w:sz w:val="28"/>
          <w:szCs w:val="28"/>
        </w:rPr>
        <w:t>Изучить</w:t>
      </w:r>
      <w:r w:rsidRPr="00382ED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действие</w:t>
      </w:r>
      <w:r w:rsidRPr="00382ED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различных</w:t>
      </w:r>
      <w:r w:rsidRPr="00382ED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факторов</w:t>
      </w:r>
      <w:r w:rsidRPr="00382ED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среды</w:t>
      </w:r>
      <w:r w:rsidRPr="00382ED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(свет,</w:t>
      </w:r>
      <w:r w:rsidRPr="00382ED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влажность,</w:t>
      </w:r>
      <w:r w:rsidRPr="00382ED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температура)</w:t>
      </w:r>
      <w:r w:rsidRPr="00382ED7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382ED7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организмы,</w:t>
      </w:r>
      <w:r w:rsidRPr="00382ED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приводить</w:t>
      </w:r>
      <w:r w:rsidRPr="00382ED7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spacing w:val="-1"/>
          <w:w w:val="95"/>
          <w:sz w:val="28"/>
          <w:szCs w:val="28"/>
        </w:rPr>
        <w:t>примеры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spacing w:val="-1"/>
          <w:w w:val="95"/>
          <w:sz w:val="28"/>
          <w:szCs w:val="28"/>
        </w:rPr>
        <w:t>собственных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spacing w:val="-1"/>
          <w:w w:val="95"/>
          <w:sz w:val="28"/>
          <w:szCs w:val="28"/>
        </w:rPr>
        <w:t>наблюдений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, а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ргументировать</w:t>
      </w:r>
      <w:r w:rsidRPr="00382ED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деятельность</w:t>
      </w:r>
      <w:r w:rsidRPr="00382ED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елове</w:t>
      </w:r>
      <w:r w:rsidRPr="00382ED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ка в природе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как антропоген</w:t>
      </w:r>
      <w:r w:rsidRPr="00382ED7">
        <w:rPr>
          <w:rFonts w:ascii="Times New Roman" w:hAnsi="Times New Roman" w:cs="Times New Roman"/>
          <w:sz w:val="28"/>
          <w:szCs w:val="28"/>
        </w:rPr>
        <w:t>ный</w:t>
      </w:r>
      <w:r w:rsidRPr="00382ED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5 классов смогли, используя следующее оборудование центра "Точка роста":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цифровая</w:t>
      </w:r>
      <w:r w:rsidRPr="00382ED7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ла</w:t>
      </w:r>
      <w:r w:rsidRPr="00382ED7">
        <w:rPr>
          <w:rFonts w:ascii="Times New Roman" w:hAnsi="Times New Roman" w:cs="Times New Roman"/>
          <w:spacing w:val="-1"/>
          <w:w w:val="95"/>
          <w:sz w:val="28"/>
          <w:szCs w:val="28"/>
        </w:rPr>
        <w:t>боратория по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экологии (датчик</w:t>
      </w:r>
      <w:r w:rsidRPr="00382ED7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освещен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ности,</w:t>
      </w:r>
      <w:r w:rsidRPr="00382ED7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влажности</w:t>
      </w:r>
      <w:r w:rsidRPr="00382ED7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382ED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темпера</w:t>
      </w:r>
      <w:r w:rsidRPr="00382ED7">
        <w:rPr>
          <w:rFonts w:ascii="Times New Roman" w:hAnsi="Times New Roman" w:cs="Times New Roman"/>
          <w:sz w:val="28"/>
          <w:szCs w:val="28"/>
        </w:rPr>
        <w:t>туры)</w:t>
      </w:r>
    </w:p>
    <w:p w:rsidR="00382ED7" w:rsidRDefault="00382ED7" w:rsidP="00382ED7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"Я считаю, что изучать влияние 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эколо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гических факто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ров на организ</w:t>
      </w:r>
      <w:r w:rsidRPr="00382ED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очень важно, чтобы понять, как зависит жизнь живых организмов от окружающих условий". (Полина Г.)</w:t>
      </w:r>
    </w:p>
    <w:p w:rsidR="00382ED7" w:rsidRDefault="00382ED7" w:rsidP="00382ED7">
      <w:pPr>
        <w:pStyle w:val="TableParagraph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"На уроке биологии я узнал новые для меня понятия: 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«экологиче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ский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фактор»,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 xml:space="preserve"> «фактор</w:t>
      </w:r>
      <w:r w:rsidRPr="00382ED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proofErr w:type="spellStart"/>
      <w:r w:rsidRPr="00382ED7">
        <w:rPr>
          <w:rFonts w:ascii="Times New Roman" w:hAnsi="Times New Roman" w:cs="Times New Roman"/>
          <w:w w:val="90"/>
          <w:sz w:val="28"/>
          <w:szCs w:val="28"/>
        </w:rPr>
        <w:t>нежи</w:t>
      </w:r>
      <w:proofErr w:type="spellEnd"/>
      <w:r w:rsidRPr="00382ED7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вой</w:t>
      </w:r>
      <w:r w:rsidRPr="00382ED7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природы»,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«фактор</w:t>
      </w:r>
      <w:r w:rsidRPr="00382ED7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живой</w:t>
      </w:r>
      <w:r w:rsidRPr="00382ED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природы», «ан</w:t>
      </w:r>
      <w:r w:rsidRPr="00382ED7">
        <w:rPr>
          <w:rFonts w:ascii="Times New Roman" w:hAnsi="Times New Roman" w:cs="Times New Roman"/>
          <w:sz w:val="28"/>
          <w:szCs w:val="28"/>
        </w:rPr>
        <w:t>тропогенный</w:t>
      </w:r>
      <w:r w:rsidRPr="00382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фактор».</w:t>
      </w:r>
      <w:r w:rsidR="00B7689E">
        <w:rPr>
          <w:rFonts w:ascii="Times New Roman" w:hAnsi="Times New Roman" w:cs="Times New Roman"/>
          <w:w w:val="95"/>
          <w:sz w:val="28"/>
          <w:szCs w:val="28"/>
        </w:rPr>
        <w:t xml:space="preserve"> Было очень интересно". (</w:t>
      </w:r>
      <w:r w:rsidR="001F4BEF">
        <w:rPr>
          <w:rFonts w:ascii="Times New Roman" w:hAnsi="Times New Roman" w:cs="Times New Roman"/>
          <w:w w:val="95"/>
          <w:sz w:val="28"/>
          <w:szCs w:val="28"/>
        </w:rPr>
        <w:t>Богдан М.)</w:t>
      </w:r>
    </w:p>
    <w:p w:rsidR="001F4BEF" w:rsidRPr="00382ED7" w:rsidRDefault="001F4BEF" w:rsidP="001F4BEF">
      <w:pPr>
        <w:pStyle w:val="TableParagraph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"В отчете о проделанной</w:t>
      </w:r>
      <w:r w:rsidR="00B7689E">
        <w:rPr>
          <w:rFonts w:ascii="Times New Roman" w:hAnsi="Times New Roman" w:cs="Times New Roman"/>
          <w:w w:val="95"/>
          <w:sz w:val="28"/>
          <w:szCs w:val="28"/>
        </w:rPr>
        <w:t xml:space="preserve"> лабораторн</w:t>
      </w:r>
      <w:r>
        <w:rPr>
          <w:rFonts w:ascii="Times New Roman" w:hAnsi="Times New Roman" w:cs="Times New Roman"/>
          <w:w w:val="95"/>
          <w:sz w:val="28"/>
          <w:szCs w:val="28"/>
        </w:rPr>
        <w:t>ой</w:t>
      </w:r>
      <w:r w:rsidR="00B7689E">
        <w:rPr>
          <w:rFonts w:ascii="Times New Roman" w:hAnsi="Times New Roman" w:cs="Times New Roman"/>
          <w:w w:val="95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w w:val="95"/>
          <w:sz w:val="28"/>
          <w:szCs w:val="28"/>
        </w:rPr>
        <w:t>е</w:t>
      </w:r>
      <w:r w:rsidR="00B7689E">
        <w:rPr>
          <w:rFonts w:ascii="Times New Roman" w:hAnsi="Times New Roman" w:cs="Times New Roman"/>
          <w:w w:val="95"/>
          <w:sz w:val="28"/>
          <w:szCs w:val="28"/>
        </w:rPr>
        <w:t xml:space="preserve"> по биологии, </w:t>
      </w:r>
      <w:r>
        <w:rPr>
          <w:rFonts w:ascii="Times New Roman" w:hAnsi="Times New Roman" w:cs="Times New Roman"/>
          <w:w w:val="95"/>
          <w:sz w:val="28"/>
          <w:szCs w:val="28"/>
        </w:rPr>
        <w:t>мы х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арак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теризова</w:t>
      </w:r>
      <w:r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382ED7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действие</w:t>
      </w:r>
      <w:r w:rsidRPr="00382ED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различных</w:t>
      </w:r>
      <w:r w:rsidRPr="00382ED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факторов </w:t>
      </w:r>
      <w:r w:rsidRPr="00382ED7">
        <w:rPr>
          <w:rFonts w:ascii="Times New Roman" w:hAnsi="Times New Roman" w:cs="Times New Roman"/>
          <w:spacing w:val="-1"/>
          <w:w w:val="95"/>
          <w:sz w:val="28"/>
          <w:szCs w:val="28"/>
        </w:rPr>
        <w:t>среды</w:t>
      </w:r>
      <w:r w:rsidRPr="00382ED7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на организмы,</w:t>
      </w:r>
      <w:r w:rsidRPr="00382ED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приводи</w:t>
      </w:r>
      <w:r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382ED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меры собственных наблюде</w:t>
      </w:r>
      <w:r w:rsidRPr="00382ED7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82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(Виктория Ш.)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B7689E" w:rsidRPr="00382ED7" w:rsidRDefault="00B7689E" w:rsidP="00382ED7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</w:p>
    <w:p w:rsidR="00382ED7" w:rsidRPr="00382ED7" w:rsidRDefault="00382ED7" w:rsidP="00382ED7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</w:p>
    <w:p w:rsidR="00856425" w:rsidRPr="00382ED7" w:rsidRDefault="001F4BEF" w:rsidP="000F6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внеурочной деятельности "Занимательная биология" в </w:t>
      </w:r>
      <w:r w:rsidR="00856425" w:rsidRPr="00382ED7">
        <w:rPr>
          <w:rFonts w:ascii="Times New Roman" w:hAnsi="Times New Roman" w:cs="Times New Roman"/>
          <w:sz w:val="28"/>
          <w:szCs w:val="28"/>
        </w:rPr>
        <w:t>6 кл</w:t>
      </w:r>
      <w:r>
        <w:rPr>
          <w:rFonts w:ascii="Times New Roman" w:hAnsi="Times New Roman" w:cs="Times New Roman"/>
          <w:sz w:val="28"/>
          <w:szCs w:val="28"/>
        </w:rPr>
        <w:t>ассе</w:t>
      </w:r>
      <w:r w:rsidR="00856425" w:rsidRPr="0038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проделана работа по т</w:t>
      </w:r>
      <w:r w:rsidR="00856425" w:rsidRPr="00382ED7">
        <w:rPr>
          <w:rFonts w:ascii="Times New Roman" w:hAnsi="Times New Roman" w:cs="Times New Roman"/>
          <w:w w:val="90"/>
          <w:sz w:val="28"/>
          <w:szCs w:val="28"/>
        </w:rPr>
        <w:t>ем</w:t>
      </w:r>
      <w:r>
        <w:rPr>
          <w:rFonts w:ascii="Times New Roman" w:hAnsi="Times New Roman" w:cs="Times New Roman"/>
          <w:w w:val="90"/>
          <w:sz w:val="28"/>
          <w:szCs w:val="28"/>
        </w:rPr>
        <w:t>е</w:t>
      </w:r>
      <w:r w:rsidR="00856425" w:rsidRPr="00382ED7">
        <w:rPr>
          <w:rFonts w:ascii="Times New Roman" w:hAnsi="Times New Roman" w:cs="Times New Roman"/>
          <w:w w:val="90"/>
          <w:sz w:val="28"/>
          <w:szCs w:val="28"/>
        </w:rPr>
        <w:t>: «Измерение влажности и температуры в разных зонах класса»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. </w:t>
      </w:r>
      <w:r w:rsidR="00856425" w:rsidRPr="00382ED7"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Цель</w:t>
      </w:r>
      <w:r w:rsidR="00856425" w:rsidRPr="00382ED7">
        <w:rPr>
          <w:rFonts w:ascii="Times New Roman" w:hAnsi="Times New Roman" w:cs="Times New Roman"/>
          <w:i/>
          <w:spacing w:val="-15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работы:</w:t>
      </w:r>
      <w:r w:rsidR="00856425" w:rsidRPr="00382ED7">
        <w:rPr>
          <w:rFonts w:ascii="Times New Roman" w:hAnsi="Times New Roman" w:cs="Times New Roman"/>
          <w:i/>
          <w:spacing w:val="-15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spacing w:val="-1"/>
          <w:w w:val="95"/>
          <w:sz w:val="28"/>
          <w:szCs w:val="28"/>
        </w:rPr>
        <w:t>определить</w:t>
      </w:r>
      <w:r w:rsidR="00856425"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и</w:t>
      </w:r>
      <w:r w:rsidR="00856425" w:rsidRPr="00382ED7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сравнить</w:t>
      </w:r>
      <w:r w:rsidR="00856425"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влажность</w:t>
      </w:r>
      <w:r w:rsidR="00856425"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и</w:t>
      </w:r>
      <w:r w:rsidR="00856425"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температуру</w:t>
      </w:r>
      <w:r w:rsidR="00856425" w:rsidRPr="00382ED7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воздуха</w:t>
      </w:r>
      <w:r w:rsidR="00856425"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в</w:t>
      </w:r>
      <w:r w:rsidR="00856425"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классе</w:t>
      </w:r>
      <w:r w:rsidR="00856425"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и</w:t>
      </w:r>
      <w:r w:rsidR="00856425" w:rsidRPr="00382ED7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sz w:val="28"/>
          <w:szCs w:val="28"/>
        </w:rPr>
        <w:t>около</w:t>
      </w:r>
      <w:r w:rsidR="00856425" w:rsidRPr="00382ED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sz w:val="28"/>
          <w:szCs w:val="28"/>
        </w:rPr>
        <w:t>растения.</w:t>
      </w:r>
      <w:r w:rsidR="000F680F"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о</w:t>
      </w:r>
      <w:r w:rsidR="00856425" w:rsidRPr="00382ED7">
        <w:rPr>
          <w:rFonts w:ascii="Times New Roman" w:hAnsi="Times New Roman" w:cs="Times New Roman"/>
          <w:i/>
          <w:w w:val="90"/>
          <w:sz w:val="28"/>
          <w:szCs w:val="28"/>
        </w:rPr>
        <w:t xml:space="preserve">борудование и материалы: </w:t>
      </w:r>
      <w:r w:rsidR="00856425" w:rsidRPr="00382ED7">
        <w:rPr>
          <w:rFonts w:ascii="Times New Roman" w:hAnsi="Times New Roman" w:cs="Times New Roman"/>
          <w:w w:val="90"/>
          <w:sz w:val="28"/>
          <w:szCs w:val="28"/>
        </w:rPr>
        <w:t>компьютер с программным обеспечением, датчики</w:t>
      </w:r>
      <w:r w:rsidR="00856425" w:rsidRPr="00382ED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температуры,</w:t>
      </w:r>
      <w:r w:rsidR="00856425" w:rsidRPr="00382ED7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датчики</w:t>
      </w:r>
      <w:r w:rsidR="00856425"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влажности,</w:t>
      </w:r>
      <w:r w:rsidR="00856425"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комнатное</w:t>
      </w:r>
      <w:r w:rsidR="00856425" w:rsidRPr="00382ED7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5"/>
          <w:sz w:val="28"/>
          <w:szCs w:val="28"/>
        </w:rPr>
        <w:t>растение.</w:t>
      </w:r>
      <w:r w:rsidR="000F680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856425" w:rsidRPr="00382ED7">
        <w:rPr>
          <w:rFonts w:ascii="Times New Roman" w:hAnsi="Times New Roman" w:cs="Times New Roman"/>
          <w:w w:val="90"/>
          <w:sz w:val="28"/>
          <w:szCs w:val="28"/>
        </w:rPr>
        <w:t xml:space="preserve">После работы </w:t>
      </w:r>
      <w:r w:rsidR="000F680F">
        <w:rPr>
          <w:rFonts w:ascii="Times New Roman" w:hAnsi="Times New Roman" w:cs="Times New Roman"/>
          <w:w w:val="90"/>
          <w:sz w:val="28"/>
          <w:szCs w:val="28"/>
        </w:rPr>
        <w:t xml:space="preserve">обучающиеся </w:t>
      </w:r>
      <w:r w:rsidR="00856425" w:rsidRPr="00382ED7">
        <w:rPr>
          <w:rFonts w:ascii="Times New Roman" w:hAnsi="Times New Roman" w:cs="Times New Roman"/>
          <w:w w:val="90"/>
          <w:sz w:val="28"/>
          <w:szCs w:val="28"/>
        </w:rPr>
        <w:t>сдела</w:t>
      </w:r>
      <w:r w:rsidR="000F680F">
        <w:rPr>
          <w:rFonts w:ascii="Times New Roman" w:hAnsi="Times New Roman" w:cs="Times New Roman"/>
          <w:w w:val="90"/>
          <w:sz w:val="28"/>
          <w:szCs w:val="28"/>
        </w:rPr>
        <w:t>ли</w:t>
      </w:r>
      <w:r w:rsidR="00856425" w:rsidRPr="00382ED7">
        <w:rPr>
          <w:rFonts w:ascii="Times New Roman" w:hAnsi="Times New Roman" w:cs="Times New Roman"/>
          <w:w w:val="90"/>
          <w:sz w:val="28"/>
          <w:szCs w:val="28"/>
        </w:rPr>
        <w:t xml:space="preserve"> выводы</w:t>
      </w:r>
      <w:r w:rsidR="00856425" w:rsidRPr="00382ED7">
        <w:rPr>
          <w:rFonts w:ascii="Times New Roman" w:hAnsi="Times New Roman" w:cs="Times New Roman"/>
          <w:spacing w:val="30"/>
          <w:w w:val="90"/>
          <w:sz w:val="28"/>
          <w:szCs w:val="28"/>
        </w:rPr>
        <w:t>:</w:t>
      </w:r>
    </w:p>
    <w:p w:rsidR="00856425" w:rsidRPr="00382ED7" w:rsidRDefault="00856425" w:rsidP="00382ED7">
      <w:pPr>
        <w:pStyle w:val="a5"/>
        <w:numPr>
          <w:ilvl w:val="0"/>
          <w:numId w:val="2"/>
        </w:numPr>
        <w:tabs>
          <w:tab w:val="left" w:pos="73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ED7">
        <w:rPr>
          <w:rFonts w:ascii="Times New Roman" w:hAnsi="Times New Roman" w:cs="Times New Roman"/>
          <w:w w:val="95"/>
          <w:sz w:val="28"/>
          <w:szCs w:val="28"/>
        </w:rPr>
        <w:t>температура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классе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выше,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около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растения.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Со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временем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температура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82ED7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классе</w:t>
      </w:r>
      <w:r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увеличивается,</w:t>
      </w:r>
      <w:r w:rsidRPr="00382ED7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около</w:t>
      </w:r>
      <w:r w:rsidRPr="00382ED7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растения</w:t>
      </w:r>
      <w:r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уменьшается;</w:t>
      </w:r>
    </w:p>
    <w:p w:rsidR="00856425" w:rsidRPr="00382ED7" w:rsidRDefault="00856425" w:rsidP="00382ED7">
      <w:pPr>
        <w:pStyle w:val="a5"/>
        <w:numPr>
          <w:ilvl w:val="0"/>
          <w:numId w:val="2"/>
        </w:numPr>
        <w:tabs>
          <w:tab w:val="left" w:pos="73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ED7">
        <w:rPr>
          <w:rFonts w:ascii="Times New Roman" w:hAnsi="Times New Roman" w:cs="Times New Roman"/>
          <w:w w:val="95"/>
          <w:sz w:val="28"/>
          <w:szCs w:val="28"/>
        </w:rPr>
        <w:t>влажность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классе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меньше,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382ED7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около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растения.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Со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временем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влажность</w:t>
      </w:r>
      <w:r w:rsidRPr="00382ED7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82ED7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классе</w:t>
      </w:r>
      <w:r w:rsidRPr="00382ED7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уменьшается,</w:t>
      </w:r>
      <w:r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382ED7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около</w:t>
      </w:r>
      <w:r w:rsidRPr="00382ED7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растения</w:t>
      </w:r>
      <w:r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увеличивается.</w:t>
      </w:r>
    </w:p>
    <w:p w:rsidR="00856425" w:rsidRPr="00382ED7" w:rsidRDefault="00856425" w:rsidP="00382ED7">
      <w:pPr>
        <w:spacing w:after="0" w:line="240" w:lineRule="auto"/>
        <w:ind w:firstLine="340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856425" w:rsidRPr="00382ED7" w:rsidRDefault="00856425" w:rsidP="00382ED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56425" w:rsidRPr="00382ED7" w:rsidRDefault="00856425" w:rsidP="00382ED7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56425" w:rsidRPr="00382ED7" w:rsidRDefault="00856425" w:rsidP="0038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425" w:rsidRPr="00382ED7" w:rsidRDefault="00856425" w:rsidP="0038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56425" w:rsidRPr="00382ED7">
          <w:pgSz w:w="11910" w:h="16840"/>
          <w:pgMar w:top="1400" w:right="940" w:bottom="1100" w:left="1020" w:header="434" w:footer="919" w:gutter="0"/>
          <w:cols w:space="720"/>
        </w:sectPr>
      </w:pPr>
    </w:p>
    <w:p w:rsidR="00856425" w:rsidRPr="00382ED7" w:rsidRDefault="00856425" w:rsidP="00382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425" w:rsidRPr="00382ED7" w:rsidRDefault="00856425" w:rsidP="0038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56425" w:rsidRPr="00382ED7">
          <w:pgSz w:w="11910" w:h="16840"/>
          <w:pgMar w:top="1400" w:right="940" w:bottom="1100" w:left="1020" w:header="434" w:footer="919" w:gutter="0"/>
          <w:cols w:space="720"/>
        </w:sectPr>
      </w:pPr>
    </w:p>
    <w:p w:rsidR="00856425" w:rsidRPr="00382ED7" w:rsidRDefault="00856425" w:rsidP="00382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425" w:rsidRPr="00382ED7" w:rsidRDefault="00856425" w:rsidP="00382ED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82ED7">
        <w:rPr>
          <w:rFonts w:ascii="Times New Roman" w:hAnsi="Times New Roman" w:cs="Times New Roman"/>
          <w:i/>
          <w:w w:val="90"/>
          <w:sz w:val="28"/>
          <w:szCs w:val="28"/>
        </w:rPr>
        <w:t xml:space="preserve">Оборудование и материалы: </w:t>
      </w:r>
      <w:r w:rsidRPr="00382ED7">
        <w:rPr>
          <w:rFonts w:ascii="Times New Roman" w:hAnsi="Times New Roman" w:cs="Times New Roman"/>
          <w:w w:val="90"/>
          <w:sz w:val="28"/>
          <w:szCs w:val="28"/>
        </w:rPr>
        <w:t>компьютер с программным обеспечением, датчики</w:t>
      </w:r>
      <w:r w:rsidRPr="00382ED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температуры,</w:t>
      </w:r>
      <w:r w:rsidRPr="00382ED7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датчики</w:t>
      </w:r>
      <w:r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влажности,</w:t>
      </w:r>
      <w:r w:rsidRPr="00382ED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комнатное</w:t>
      </w:r>
      <w:r w:rsidRPr="00382ED7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382ED7">
        <w:rPr>
          <w:rFonts w:ascii="Times New Roman" w:hAnsi="Times New Roman" w:cs="Times New Roman"/>
          <w:w w:val="95"/>
          <w:sz w:val="28"/>
          <w:szCs w:val="28"/>
        </w:rPr>
        <w:t>растение.</w:t>
      </w:r>
    </w:p>
    <w:p w:rsidR="00856425" w:rsidRPr="00382ED7" w:rsidRDefault="00856425" w:rsidP="00382ED7">
      <w:pPr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856425" w:rsidRPr="00382ED7" w:rsidRDefault="00856425" w:rsidP="0038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6425" w:rsidRPr="00382ED7" w:rsidSect="009B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C12"/>
    <w:multiLevelType w:val="hybridMultilevel"/>
    <w:tmpl w:val="11AA0018"/>
    <w:lvl w:ilvl="0" w:tplc="E2A4513C">
      <w:numFmt w:val="bullet"/>
      <w:lvlText w:val="—"/>
      <w:lvlJc w:val="left"/>
      <w:pPr>
        <w:ind w:left="113" w:hanging="303"/>
      </w:pPr>
      <w:rPr>
        <w:rFonts w:ascii="Tahoma" w:eastAsia="Tahoma" w:hAnsi="Tahoma" w:cs="Tahoma" w:hint="default"/>
        <w:w w:val="112"/>
        <w:sz w:val="24"/>
        <w:szCs w:val="24"/>
        <w:lang w:val="ru-RU" w:eastAsia="en-US" w:bidi="ar-SA"/>
      </w:rPr>
    </w:lvl>
    <w:lvl w:ilvl="1" w:tplc="C15C93B8">
      <w:numFmt w:val="bullet"/>
      <w:lvlText w:val="•"/>
      <w:lvlJc w:val="left"/>
      <w:pPr>
        <w:ind w:left="10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9CF287D8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F2123020">
      <w:numFmt w:val="bullet"/>
      <w:lvlText w:val="•"/>
      <w:lvlJc w:val="left"/>
      <w:pPr>
        <w:ind w:left="3003" w:hanging="227"/>
      </w:pPr>
      <w:rPr>
        <w:rFonts w:hint="default"/>
        <w:lang w:val="ru-RU" w:eastAsia="en-US" w:bidi="ar-SA"/>
      </w:rPr>
    </w:lvl>
    <w:lvl w:ilvl="4" w:tplc="9808D052">
      <w:numFmt w:val="bullet"/>
      <w:lvlText w:val="•"/>
      <w:lvlJc w:val="left"/>
      <w:pPr>
        <w:ind w:left="3995" w:hanging="227"/>
      </w:pPr>
      <w:rPr>
        <w:rFonts w:hint="default"/>
        <w:lang w:val="ru-RU" w:eastAsia="en-US" w:bidi="ar-SA"/>
      </w:rPr>
    </w:lvl>
    <w:lvl w:ilvl="5" w:tplc="5C1ACC42">
      <w:numFmt w:val="bullet"/>
      <w:lvlText w:val="•"/>
      <w:lvlJc w:val="left"/>
      <w:pPr>
        <w:ind w:left="4986" w:hanging="227"/>
      </w:pPr>
      <w:rPr>
        <w:rFonts w:hint="default"/>
        <w:lang w:val="ru-RU" w:eastAsia="en-US" w:bidi="ar-SA"/>
      </w:rPr>
    </w:lvl>
    <w:lvl w:ilvl="6" w:tplc="BB02B478">
      <w:numFmt w:val="bullet"/>
      <w:lvlText w:val="•"/>
      <w:lvlJc w:val="left"/>
      <w:pPr>
        <w:ind w:left="5978" w:hanging="227"/>
      </w:pPr>
      <w:rPr>
        <w:rFonts w:hint="default"/>
        <w:lang w:val="ru-RU" w:eastAsia="en-US" w:bidi="ar-SA"/>
      </w:rPr>
    </w:lvl>
    <w:lvl w:ilvl="7" w:tplc="D352A282">
      <w:numFmt w:val="bullet"/>
      <w:lvlText w:val="•"/>
      <w:lvlJc w:val="left"/>
      <w:pPr>
        <w:ind w:left="6970" w:hanging="227"/>
      </w:pPr>
      <w:rPr>
        <w:rFonts w:hint="default"/>
        <w:lang w:val="ru-RU" w:eastAsia="en-US" w:bidi="ar-SA"/>
      </w:rPr>
    </w:lvl>
    <w:lvl w:ilvl="8" w:tplc="F918BE26">
      <w:numFmt w:val="bullet"/>
      <w:lvlText w:val="•"/>
      <w:lvlJc w:val="left"/>
      <w:pPr>
        <w:ind w:left="7962" w:hanging="227"/>
      </w:pPr>
      <w:rPr>
        <w:rFonts w:hint="default"/>
        <w:lang w:val="ru-RU" w:eastAsia="en-US" w:bidi="ar-SA"/>
      </w:rPr>
    </w:lvl>
  </w:abstractNum>
  <w:abstractNum w:abstractNumId="1">
    <w:nsid w:val="1FD01466"/>
    <w:multiLevelType w:val="hybridMultilevel"/>
    <w:tmpl w:val="96501F76"/>
    <w:lvl w:ilvl="0" w:tplc="63788C3A">
      <w:numFmt w:val="bullet"/>
      <w:lvlText w:val="•"/>
      <w:lvlJc w:val="left"/>
      <w:pPr>
        <w:ind w:left="737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B8E8A6E">
      <w:numFmt w:val="bullet"/>
      <w:lvlText w:val="•"/>
      <w:lvlJc w:val="left"/>
      <w:pPr>
        <w:ind w:left="10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43D6FAB8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E634E29A">
      <w:numFmt w:val="bullet"/>
      <w:lvlText w:val="•"/>
      <w:lvlJc w:val="left"/>
      <w:pPr>
        <w:ind w:left="3003" w:hanging="227"/>
      </w:pPr>
      <w:rPr>
        <w:rFonts w:hint="default"/>
        <w:lang w:val="ru-RU" w:eastAsia="en-US" w:bidi="ar-SA"/>
      </w:rPr>
    </w:lvl>
    <w:lvl w:ilvl="4" w:tplc="C1963988">
      <w:numFmt w:val="bullet"/>
      <w:lvlText w:val="•"/>
      <w:lvlJc w:val="left"/>
      <w:pPr>
        <w:ind w:left="3995" w:hanging="227"/>
      </w:pPr>
      <w:rPr>
        <w:rFonts w:hint="default"/>
        <w:lang w:val="ru-RU" w:eastAsia="en-US" w:bidi="ar-SA"/>
      </w:rPr>
    </w:lvl>
    <w:lvl w:ilvl="5" w:tplc="8D2EB80C">
      <w:numFmt w:val="bullet"/>
      <w:lvlText w:val="•"/>
      <w:lvlJc w:val="left"/>
      <w:pPr>
        <w:ind w:left="4986" w:hanging="227"/>
      </w:pPr>
      <w:rPr>
        <w:rFonts w:hint="default"/>
        <w:lang w:val="ru-RU" w:eastAsia="en-US" w:bidi="ar-SA"/>
      </w:rPr>
    </w:lvl>
    <w:lvl w:ilvl="6" w:tplc="5C660B5E">
      <w:numFmt w:val="bullet"/>
      <w:lvlText w:val="•"/>
      <w:lvlJc w:val="left"/>
      <w:pPr>
        <w:ind w:left="5978" w:hanging="227"/>
      </w:pPr>
      <w:rPr>
        <w:rFonts w:hint="default"/>
        <w:lang w:val="ru-RU" w:eastAsia="en-US" w:bidi="ar-SA"/>
      </w:rPr>
    </w:lvl>
    <w:lvl w:ilvl="7" w:tplc="98A81554">
      <w:numFmt w:val="bullet"/>
      <w:lvlText w:val="•"/>
      <w:lvlJc w:val="left"/>
      <w:pPr>
        <w:ind w:left="6970" w:hanging="227"/>
      </w:pPr>
      <w:rPr>
        <w:rFonts w:hint="default"/>
        <w:lang w:val="ru-RU" w:eastAsia="en-US" w:bidi="ar-SA"/>
      </w:rPr>
    </w:lvl>
    <w:lvl w:ilvl="8" w:tplc="86BA3724">
      <w:numFmt w:val="bullet"/>
      <w:lvlText w:val="•"/>
      <w:lvlJc w:val="left"/>
      <w:pPr>
        <w:ind w:left="7962" w:hanging="227"/>
      </w:pPr>
      <w:rPr>
        <w:rFonts w:hint="default"/>
        <w:lang w:val="ru-RU" w:eastAsia="en-US" w:bidi="ar-SA"/>
      </w:rPr>
    </w:lvl>
  </w:abstractNum>
  <w:abstractNum w:abstractNumId="2">
    <w:nsid w:val="6C4E3B47"/>
    <w:multiLevelType w:val="hybridMultilevel"/>
    <w:tmpl w:val="889C4066"/>
    <w:lvl w:ilvl="0" w:tplc="186AECEE">
      <w:start w:val="12"/>
      <w:numFmt w:val="decimal"/>
      <w:lvlText w:val="%1."/>
      <w:lvlJc w:val="left"/>
      <w:pPr>
        <w:ind w:left="833" w:hanging="380"/>
        <w:jc w:val="left"/>
      </w:pPr>
      <w:rPr>
        <w:rFonts w:ascii="Tahoma" w:eastAsia="Tahoma" w:hAnsi="Tahoma" w:cs="Tahoma" w:hint="default"/>
        <w:spacing w:val="-20"/>
        <w:w w:val="90"/>
        <w:sz w:val="24"/>
        <w:szCs w:val="24"/>
        <w:lang w:val="ru-RU" w:eastAsia="en-US" w:bidi="ar-SA"/>
      </w:rPr>
    </w:lvl>
    <w:lvl w:ilvl="1" w:tplc="2138D290">
      <w:start w:val="1"/>
      <w:numFmt w:val="decimal"/>
      <w:lvlText w:val="%2."/>
      <w:lvlJc w:val="left"/>
      <w:pPr>
        <w:ind w:left="1020" w:hanging="284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2" w:tplc="582291DA">
      <w:start w:val="1"/>
      <w:numFmt w:val="decimal"/>
      <w:lvlText w:val="%3."/>
      <w:lvlJc w:val="left"/>
      <w:pPr>
        <w:ind w:left="982" w:hanging="245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3" w:tplc="E3C6C14C">
      <w:numFmt w:val="bullet"/>
      <w:lvlText w:val="•"/>
      <w:lvlJc w:val="left"/>
      <w:pPr>
        <w:ind w:left="2135" w:hanging="245"/>
      </w:pPr>
      <w:rPr>
        <w:rFonts w:hint="default"/>
        <w:lang w:val="ru-RU" w:eastAsia="en-US" w:bidi="ar-SA"/>
      </w:rPr>
    </w:lvl>
    <w:lvl w:ilvl="4" w:tplc="058AEB6A">
      <w:numFmt w:val="bullet"/>
      <w:lvlText w:val="•"/>
      <w:lvlJc w:val="left"/>
      <w:pPr>
        <w:ind w:left="3251" w:hanging="245"/>
      </w:pPr>
      <w:rPr>
        <w:rFonts w:hint="default"/>
        <w:lang w:val="ru-RU" w:eastAsia="en-US" w:bidi="ar-SA"/>
      </w:rPr>
    </w:lvl>
    <w:lvl w:ilvl="5" w:tplc="F2729158">
      <w:numFmt w:val="bullet"/>
      <w:lvlText w:val="•"/>
      <w:lvlJc w:val="left"/>
      <w:pPr>
        <w:ind w:left="4367" w:hanging="245"/>
      </w:pPr>
      <w:rPr>
        <w:rFonts w:hint="default"/>
        <w:lang w:val="ru-RU" w:eastAsia="en-US" w:bidi="ar-SA"/>
      </w:rPr>
    </w:lvl>
    <w:lvl w:ilvl="6" w:tplc="64964BF8"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7" w:tplc="E9C27CD2">
      <w:numFmt w:val="bullet"/>
      <w:lvlText w:val="•"/>
      <w:lvlJc w:val="left"/>
      <w:pPr>
        <w:ind w:left="6598" w:hanging="245"/>
      </w:pPr>
      <w:rPr>
        <w:rFonts w:hint="default"/>
        <w:lang w:val="ru-RU" w:eastAsia="en-US" w:bidi="ar-SA"/>
      </w:rPr>
    </w:lvl>
    <w:lvl w:ilvl="8" w:tplc="199CE322">
      <w:numFmt w:val="bullet"/>
      <w:lvlText w:val="•"/>
      <w:lvlJc w:val="left"/>
      <w:pPr>
        <w:ind w:left="7714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6425"/>
    <w:rsid w:val="000F680F"/>
    <w:rsid w:val="001F4BEF"/>
    <w:rsid w:val="00382ED7"/>
    <w:rsid w:val="00856425"/>
    <w:rsid w:val="009B398C"/>
    <w:rsid w:val="00B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64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a3">
    <w:name w:val="Body Text"/>
    <w:basedOn w:val="a"/>
    <w:link w:val="a4"/>
    <w:uiPriority w:val="1"/>
    <w:qFormat/>
    <w:rsid w:val="008564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6425"/>
    <w:rPr>
      <w:rFonts w:ascii="Tahoma" w:eastAsia="Tahoma" w:hAnsi="Tahoma" w:cs="Tahoma"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856425"/>
    <w:pPr>
      <w:widowControl w:val="0"/>
      <w:autoSpaceDE w:val="0"/>
      <w:autoSpaceDN w:val="0"/>
      <w:spacing w:after="0" w:line="285" w:lineRule="exact"/>
      <w:ind w:left="454"/>
      <w:outlineLvl w:val="4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56425"/>
    <w:pPr>
      <w:widowControl w:val="0"/>
      <w:autoSpaceDE w:val="0"/>
      <w:autoSpaceDN w:val="0"/>
      <w:spacing w:after="0" w:line="240" w:lineRule="auto"/>
      <w:ind w:left="397" w:firstLine="340"/>
    </w:pPr>
    <w:rPr>
      <w:rFonts w:ascii="Tahoma" w:eastAsia="Tahoma" w:hAnsi="Tahoma" w:cs="Tahom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64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3</cp:revision>
  <dcterms:created xsi:type="dcterms:W3CDTF">2022-04-10T13:00:00Z</dcterms:created>
  <dcterms:modified xsi:type="dcterms:W3CDTF">2022-04-14T08:47:00Z</dcterms:modified>
</cp:coreProperties>
</file>