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F684F" w14:textId="514F994A" w:rsidR="00447B18" w:rsidRDefault="00D567B3" w:rsidP="00D567B3">
      <w:pPr>
        <w:jc w:val="right"/>
        <w:rPr>
          <w:lang w:val="ru-RU"/>
        </w:rPr>
      </w:pPr>
      <w:r>
        <w:rPr>
          <w:lang w:val="ru-RU"/>
        </w:rPr>
        <w:t>Приложение №</w:t>
      </w:r>
      <w:r w:rsidR="00902E69">
        <w:rPr>
          <w:lang w:val="ru-RU"/>
        </w:rPr>
        <w:t>2</w:t>
      </w:r>
    </w:p>
    <w:p w14:paraId="2A118BDF" w14:textId="77777777" w:rsidR="00D567B3" w:rsidRPr="00D567B3" w:rsidRDefault="00D567B3" w:rsidP="00D567B3">
      <w:pPr>
        <w:jc w:val="center"/>
        <w:rPr>
          <w:b/>
          <w:lang w:val="ru-RU"/>
        </w:rPr>
      </w:pPr>
      <w:r w:rsidRPr="00D567B3">
        <w:rPr>
          <w:b/>
          <w:lang w:val="ru-RU"/>
        </w:rPr>
        <w:t>Инструкция для</w:t>
      </w:r>
      <w:r>
        <w:rPr>
          <w:b/>
          <w:lang w:val="ru-RU"/>
        </w:rPr>
        <w:t xml:space="preserve"> </w:t>
      </w:r>
      <w:r w:rsidRPr="00D567B3">
        <w:rPr>
          <w:b/>
          <w:lang w:val="ru-RU"/>
        </w:rPr>
        <w:t>ответственного организатора ОО</w:t>
      </w:r>
    </w:p>
    <w:p w14:paraId="7E2FB66F" w14:textId="728516F6" w:rsid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>Ответственный организатор</w:t>
      </w:r>
      <w:r>
        <w:rPr>
          <w:lang w:val="ru-RU"/>
        </w:rPr>
        <w:t xml:space="preserve"> ОО</w:t>
      </w:r>
      <w:r w:rsidRPr="00D567B3">
        <w:rPr>
          <w:lang w:val="ru-RU"/>
        </w:rPr>
        <w:t xml:space="preserve"> назначается приказом </w:t>
      </w:r>
      <w:r w:rsidR="00732D7A" w:rsidRPr="00D567B3">
        <w:rPr>
          <w:lang w:val="ru-RU"/>
        </w:rPr>
        <w:t>руководител</w:t>
      </w:r>
      <w:r w:rsidR="00732D7A">
        <w:rPr>
          <w:lang w:val="ru-RU"/>
        </w:rPr>
        <w:t>я</w:t>
      </w:r>
      <w:r w:rsidR="00732D7A" w:rsidRPr="00D567B3">
        <w:rPr>
          <w:lang w:val="ru-RU"/>
        </w:rPr>
        <w:t xml:space="preserve"> </w:t>
      </w:r>
      <w:r w:rsidRPr="00D567B3">
        <w:rPr>
          <w:lang w:val="ru-RU"/>
        </w:rPr>
        <w:t>образовательной организации на период проведения итогового собеседования, определенной местом проведения итогового собеседования, из числа работников образовательной организации.</w:t>
      </w:r>
    </w:p>
    <w:p w14:paraId="0776CB05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 xml:space="preserve">При подготовке к проведению итогового собеседования ответственный организатор ОО должен: </w:t>
      </w:r>
    </w:p>
    <w:p w14:paraId="46C02FE8" w14:textId="77777777" w:rsidR="00902E69" w:rsidRDefault="00D567B3" w:rsidP="00D567B3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D567B3">
        <w:rPr>
          <w:lang w:val="ru-RU"/>
        </w:rPr>
        <w:t xml:space="preserve">ознакомиться с: </w:t>
      </w:r>
    </w:p>
    <w:p w14:paraId="73573AAE" w14:textId="7515AC76" w:rsidR="00D567B3" w:rsidRDefault="00732D7A" w:rsidP="00732D7A">
      <w:pPr>
        <w:pStyle w:val="a3"/>
        <w:spacing w:after="0" w:line="322" w:lineRule="exact"/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D567B3" w:rsidRPr="00D567B3">
        <w:rPr>
          <w:lang w:val="ru-RU"/>
        </w:rPr>
        <w:t xml:space="preserve">нормативными правовыми документами, регламентирующими </w:t>
      </w:r>
      <w:r w:rsidR="00D567B3">
        <w:rPr>
          <w:lang w:val="ru-RU"/>
        </w:rPr>
        <w:t xml:space="preserve">порядок </w:t>
      </w:r>
      <w:r w:rsidR="00D567B3" w:rsidRPr="00D567B3">
        <w:rPr>
          <w:lang w:val="ru-RU"/>
        </w:rPr>
        <w:t>проведени</w:t>
      </w:r>
      <w:r w:rsidR="00D567B3">
        <w:rPr>
          <w:lang w:val="ru-RU"/>
        </w:rPr>
        <w:t>я</w:t>
      </w:r>
      <w:r w:rsidR="00D567B3" w:rsidRPr="00D567B3">
        <w:rPr>
          <w:lang w:val="ru-RU"/>
        </w:rPr>
        <w:t xml:space="preserve"> итогового собеседования;</w:t>
      </w:r>
    </w:p>
    <w:p w14:paraId="74732A6E" w14:textId="2B0D4917" w:rsidR="00D567B3" w:rsidRDefault="00732D7A" w:rsidP="00732D7A">
      <w:pPr>
        <w:pStyle w:val="a3"/>
        <w:spacing w:after="0" w:line="322" w:lineRule="exact"/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D567B3" w:rsidRPr="00D567B3">
        <w:rPr>
          <w:lang w:val="ru-RU"/>
        </w:rPr>
        <w:t>инструкцией, определяющей порядок работы ответственного организатора</w:t>
      </w:r>
      <w:r w:rsidR="00D567B3">
        <w:rPr>
          <w:lang w:val="ru-RU"/>
        </w:rPr>
        <w:t xml:space="preserve"> ОО</w:t>
      </w:r>
      <w:r w:rsidR="00D567B3" w:rsidRPr="00D567B3">
        <w:rPr>
          <w:lang w:val="ru-RU"/>
        </w:rPr>
        <w:t>, а также инструкциями, определяющими порядок работы лиц, привлекаемых к проведению и проверке итогового собеседования;</w:t>
      </w:r>
    </w:p>
    <w:p w14:paraId="012FBCAB" w14:textId="77777777" w:rsidR="00D567B3" w:rsidRDefault="00D567B3" w:rsidP="00D567B3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D567B3">
        <w:rPr>
          <w:lang w:val="ru-RU"/>
        </w:rPr>
        <w:t>получить сведения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и инвалидов);</w:t>
      </w:r>
    </w:p>
    <w:p w14:paraId="1F65A598" w14:textId="77777777" w:rsidR="00D567B3" w:rsidRDefault="00D567B3" w:rsidP="00D567B3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D567B3">
        <w:rPr>
          <w:lang w:val="ru-RU"/>
        </w:rPr>
        <w:t>провести контроль создания условий для участников итогового собеседования с ОВЗ, участников итогового собеседования – детей-инвалидов и инвалидов</w:t>
      </w:r>
      <w:r>
        <w:rPr>
          <w:lang w:val="ru-RU"/>
        </w:rPr>
        <w:t>;</w:t>
      </w:r>
    </w:p>
    <w:p w14:paraId="198E77E9" w14:textId="77777777" w:rsidR="00D567B3" w:rsidRDefault="00D567B3" w:rsidP="00D567B3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>
        <w:rPr>
          <w:lang w:val="ru-RU"/>
        </w:rPr>
        <w:t>подготовить:</w:t>
      </w:r>
    </w:p>
    <w:p w14:paraId="099AF3C3" w14:textId="59F28205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 w:rsidRPr="00D567B3">
        <w:rPr>
          <w:lang w:val="ru-RU"/>
        </w:rPr>
        <w:t>- рабочие носители информации для сохранения аудиозапис</w:t>
      </w:r>
      <w:r w:rsidR="00732D7A">
        <w:rPr>
          <w:lang w:val="ru-RU"/>
        </w:rPr>
        <w:t>ей</w:t>
      </w:r>
      <w:r w:rsidRPr="00D567B3">
        <w:rPr>
          <w:lang w:val="ru-RU"/>
        </w:rPr>
        <w:t xml:space="preserve"> ответов участников (</w:t>
      </w:r>
      <w:proofErr w:type="spellStart"/>
      <w:r w:rsidRPr="00D567B3">
        <w:rPr>
          <w:lang w:val="ru-RU"/>
        </w:rPr>
        <w:t>поаудиторно</w:t>
      </w:r>
      <w:proofErr w:type="spellEnd"/>
      <w:r w:rsidRPr="00D567B3">
        <w:rPr>
          <w:lang w:val="ru-RU"/>
        </w:rPr>
        <w:t>);</w:t>
      </w:r>
    </w:p>
    <w:p w14:paraId="18862DF6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 w:rsidRPr="00D567B3">
        <w:rPr>
          <w:lang w:val="ru-RU"/>
        </w:rPr>
        <w:t>-конверты для упаковки протоколов эксперта по оцениванию ответов участников итогового собеседования (1 на каждую аудиторию);</w:t>
      </w:r>
    </w:p>
    <w:p w14:paraId="6E9DF558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 w:rsidRPr="00D567B3">
        <w:rPr>
          <w:lang w:val="ru-RU"/>
        </w:rPr>
        <w:t>- бумагу для распечатки и тиражирования материалов проведения итогового собеседования;</w:t>
      </w:r>
    </w:p>
    <w:p w14:paraId="3CDA114A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 w:rsidRPr="00D567B3">
        <w:rPr>
          <w:lang w:val="ru-RU"/>
        </w:rPr>
        <w:t>- бумагу со штампом образовательной организации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необходимости);</w:t>
      </w:r>
    </w:p>
    <w:p w14:paraId="14D61DBA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 w:rsidRPr="00D567B3">
        <w:rPr>
          <w:lang w:val="ru-RU"/>
        </w:rPr>
        <w:t>- бумагу для черновиков со штампом образовательной организации для использования участниками итогового собеседования с ОВЗ, участниками итогового собеседования - детьми-инвалидами и инвалидами, которые проходят итоговое собеседование в письменной форме (при необходимости);</w:t>
      </w:r>
    </w:p>
    <w:p w14:paraId="753F13E0" w14:textId="4772D8D3" w:rsidR="00D567B3" w:rsidRDefault="00D567B3" w:rsidP="00D567B3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D567B3">
        <w:rPr>
          <w:lang w:val="ru-RU"/>
        </w:rPr>
        <w:t>обеспечить</w:t>
      </w:r>
      <w:r>
        <w:rPr>
          <w:lang w:val="ru-RU"/>
        </w:rPr>
        <w:t xml:space="preserve"> получение</w:t>
      </w:r>
      <w:r w:rsidRPr="00D567B3">
        <w:rPr>
          <w:lang w:val="ru-RU"/>
        </w:rPr>
        <w:t xml:space="preserve"> за </w:t>
      </w:r>
      <w:r w:rsidRPr="00D567B3">
        <w:rPr>
          <w:u w:val="single"/>
          <w:lang w:val="ru-RU"/>
        </w:rPr>
        <w:t>5 календарных дней</w:t>
      </w:r>
      <w:r w:rsidRPr="00D567B3">
        <w:rPr>
          <w:lang w:val="ru-RU"/>
        </w:rPr>
        <w:t xml:space="preserve"> до даты проведения итогового собеседования получение от ответственного специалиста МОУО / РЦОИ учетных записей (логин и пароль) руководителя ОО / ответственного организатора, технического специалиста ОО для доступа в личный кабинет АИС «Веб ИС-9» посредством электронной почты с соблюдением требований информационной безопасности</w:t>
      </w:r>
      <w:r>
        <w:rPr>
          <w:lang w:val="ru-RU"/>
        </w:rPr>
        <w:t xml:space="preserve"> и их авторизацию</w:t>
      </w:r>
      <w:r w:rsidRPr="00D567B3">
        <w:rPr>
          <w:lang w:val="ru-RU"/>
        </w:rPr>
        <w:t>;</w:t>
      </w:r>
    </w:p>
    <w:p w14:paraId="0FEA7822" w14:textId="77777777" w:rsidR="00D567B3" w:rsidRPr="00D567B3" w:rsidRDefault="00D567B3" w:rsidP="00732D7A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н</w:t>
      </w:r>
      <w:r w:rsidRPr="00D567B3">
        <w:rPr>
          <w:lang w:val="ru-RU"/>
        </w:rPr>
        <w:t xml:space="preserve">е позднее чем за </w:t>
      </w:r>
      <w:r w:rsidRPr="00D567B3">
        <w:rPr>
          <w:u w:val="single"/>
          <w:lang w:val="ru-RU"/>
        </w:rPr>
        <w:t>2 рабочих дня</w:t>
      </w:r>
      <w:r w:rsidRPr="00D567B3">
        <w:rPr>
          <w:lang w:val="ru-RU"/>
        </w:rPr>
        <w:t xml:space="preserve"> до проведения итогового собеседования получить от ответственного специалиста МОУО</w:t>
      </w:r>
      <w:r>
        <w:rPr>
          <w:lang w:val="ru-RU"/>
        </w:rPr>
        <w:t xml:space="preserve"> / РЦОИ</w:t>
      </w:r>
      <w:r w:rsidRPr="00D567B3">
        <w:rPr>
          <w:lang w:val="ru-RU"/>
        </w:rPr>
        <w:t xml:space="preserve"> и передать техническому специалисту ОО для установки:</w:t>
      </w:r>
    </w:p>
    <w:p w14:paraId="310F584A" w14:textId="77777777" w:rsidR="00D567B3" w:rsidRPr="00D567B3" w:rsidRDefault="00D567B3" w:rsidP="00732D7A">
      <w:pPr>
        <w:pStyle w:val="a3"/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 xml:space="preserve">ПО «Автономная станция записи» (для аудиторий проведения); </w:t>
      </w:r>
    </w:p>
    <w:p w14:paraId="34BAE19B" w14:textId="2C2A640B" w:rsidR="00D567B3" w:rsidRDefault="00D567B3" w:rsidP="00732D7A">
      <w:pPr>
        <w:pStyle w:val="a3"/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>ПО «Автономная станция прослушивания» (для аудиторий, задействованных при проверке аудиозаписей ответов участников в случае использования второй схемы оценивания</w:t>
      </w:r>
      <w:r w:rsidR="00902E69">
        <w:rPr>
          <w:lang w:val="ru-RU"/>
        </w:rPr>
        <w:t>, или Штаба</w:t>
      </w:r>
      <w:r w:rsidRPr="00D567B3">
        <w:rPr>
          <w:lang w:val="ru-RU"/>
        </w:rPr>
        <w:t>)</w:t>
      </w:r>
      <w:r>
        <w:rPr>
          <w:lang w:val="ru-RU"/>
        </w:rPr>
        <w:t>;</w:t>
      </w:r>
    </w:p>
    <w:p w14:paraId="006DBF2B" w14:textId="77777777" w:rsidR="00D567B3" w:rsidRPr="00D567B3" w:rsidRDefault="00D567B3" w:rsidP="00732D7A">
      <w:pPr>
        <w:pStyle w:val="a3"/>
        <w:numPr>
          <w:ilvl w:val="0"/>
          <w:numId w:val="3"/>
        </w:numPr>
        <w:spacing w:after="0" w:line="322" w:lineRule="exact"/>
        <w:ind w:left="0" w:firstLine="709"/>
        <w:jc w:val="both"/>
        <w:rPr>
          <w:lang w:val="ru-RU"/>
        </w:rPr>
      </w:pPr>
      <w:r>
        <w:rPr>
          <w:lang w:val="ru-RU"/>
        </w:rPr>
        <w:t>н</w:t>
      </w:r>
      <w:r w:rsidRPr="00D567B3">
        <w:rPr>
          <w:lang w:val="ru-RU"/>
        </w:rPr>
        <w:t>е позднее чем за</w:t>
      </w:r>
      <w:r>
        <w:rPr>
          <w:lang w:val="ru-RU"/>
        </w:rPr>
        <w:t xml:space="preserve"> </w:t>
      </w:r>
      <w:r w:rsidRPr="00D567B3">
        <w:rPr>
          <w:u w:val="single"/>
          <w:lang w:val="ru-RU"/>
        </w:rPr>
        <w:t>один день</w:t>
      </w:r>
      <w:r w:rsidRPr="00D567B3">
        <w:rPr>
          <w:lang w:val="ru-RU"/>
        </w:rPr>
        <w:t xml:space="preserve"> до дня проведения итогового собеседования должен:</w:t>
      </w:r>
    </w:p>
    <w:p w14:paraId="0D4B8F85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 w:rsidRPr="00D567B3">
        <w:rPr>
          <w:lang w:val="ru-RU"/>
        </w:rPr>
        <w:t>1. подготовить необходимое количество аудиторий для проведения итогового собеседования, аудиторий ожидания (при необходимости), аудиторий для участников, прошедших итоговое собеседование (например, обучающиеся могут ожидать начало следующего учебного занятия в данном учебном кабинете) (при необходимости);</w:t>
      </w:r>
    </w:p>
    <w:p w14:paraId="367EDC2E" w14:textId="169A4636" w:rsidR="00D567B3" w:rsidRDefault="008C650A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2</w:t>
      </w:r>
      <w:r w:rsidR="00D567B3" w:rsidRPr="00D567B3">
        <w:rPr>
          <w:lang w:val="ru-RU"/>
        </w:rPr>
        <w:t>. подготовить в Штабе рабочее место, оборудованным компьютером с доступом в сеть «Интернет» и принтером для получения и тиражирования материалов итогового собеседования, критериев оценивания итогового собеседования и других материалов итогового собеседования (далее - рабочее место ответственного организатора ОО);</w:t>
      </w:r>
    </w:p>
    <w:p w14:paraId="3BD1AC50" w14:textId="6772352C" w:rsidR="00D567B3" w:rsidRPr="00D567B3" w:rsidRDefault="008C650A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3</w:t>
      </w:r>
      <w:r w:rsidR="00D567B3">
        <w:rPr>
          <w:lang w:val="ru-RU"/>
        </w:rPr>
        <w:t xml:space="preserve">. подготовить </w:t>
      </w:r>
      <w:r w:rsidR="00D567B3" w:rsidRPr="00D567B3">
        <w:rPr>
          <w:lang w:val="ru-RU"/>
        </w:rPr>
        <w:t>в Штабе рабоч</w:t>
      </w:r>
      <w:r w:rsidR="00D567B3">
        <w:rPr>
          <w:lang w:val="ru-RU"/>
        </w:rPr>
        <w:t>ее</w:t>
      </w:r>
      <w:r w:rsidR="00D567B3" w:rsidRPr="00D567B3">
        <w:rPr>
          <w:lang w:val="ru-RU"/>
        </w:rPr>
        <w:t xml:space="preserve"> место, оборудованн</w:t>
      </w:r>
      <w:r w:rsidR="00D567B3">
        <w:rPr>
          <w:lang w:val="ru-RU"/>
        </w:rPr>
        <w:t>ое</w:t>
      </w:r>
      <w:r w:rsidR="00D567B3" w:rsidRPr="00D567B3">
        <w:rPr>
          <w:lang w:val="ru-RU"/>
        </w:rPr>
        <w:t xml:space="preserve"> компьютером для внесения данных в формы заполнения результатов оценивания участников АИС «Веб ИС-9» (далее - рабочее место технического специалиста</w:t>
      </w:r>
      <w:r w:rsidR="00D567B3">
        <w:rPr>
          <w:lang w:val="ru-RU"/>
        </w:rPr>
        <w:t xml:space="preserve"> ОО</w:t>
      </w:r>
      <w:r w:rsidR="00D567B3" w:rsidRPr="00D567B3">
        <w:rPr>
          <w:lang w:val="ru-RU"/>
        </w:rPr>
        <w:t>);</w:t>
      </w:r>
    </w:p>
    <w:p w14:paraId="75CC41E4" w14:textId="6BB1D916" w:rsidR="00D567B3" w:rsidRPr="00D567B3" w:rsidRDefault="008C650A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4</w:t>
      </w:r>
      <w:r w:rsidR="00D567B3">
        <w:rPr>
          <w:lang w:val="ru-RU"/>
        </w:rPr>
        <w:t xml:space="preserve">. </w:t>
      </w:r>
      <w:r w:rsidR="00D567B3" w:rsidRPr="00D567B3">
        <w:rPr>
          <w:lang w:val="ru-RU"/>
        </w:rPr>
        <w:t xml:space="preserve">получить от технического специалиста ОО критерии оценивания итогового собеседования по русскому языку (с официального сайта «ФГБНУ «ФИПИ»); </w:t>
      </w:r>
    </w:p>
    <w:p w14:paraId="3808B6F3" w14:textId="4B052788" w:rsidR="00D567B3" w:rsidRPr="00D567B3" w:rsidRDefault="008C650A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5</w:t>
      </w:r>
      <w:r w:rsidR="00D567B3" w:rsidRPr="00D567B3">
        <w:rPr>
          <w:lang w:val="ru-RU"/>
        </w:rPr>
        <w:t xml:space="preserve">.получить в электронном виде от ответственного </w:t>
      </w:r>
      <w:r w:rsidR="00D567B3">
        <w:rPr>
          <w:lang w:val="ru-RU"/>
        </w:rPr>
        <w:t>специалиста</w:t>
      </w:r>
      <w:r w:rsidR="00D567B3" w:rsidRPr="00D567B3">
        <w:rPr>
          <w:lang w:val="ru-RU"/>
        </w:rPr>
        <w:t xml:space="preserve"> МОУО следующие материалы и с помощью технического специалиста ОО организовать их печать:</w:t>
      </w:r>
    </w:p>
    <w:p w14:paraId="415F4A24" w14:textId="5F5C27A2" w:rsidR="00D567B3" w:rsidRPr="00D567B3" w:rsidRDefault="00D567B3" w:rsidP="00D567B3">
      <w:pPr>
        <w:pStyle w:val="a3"/>
        <w:numPr>
          <w:ilvl w:val="0"/>
          <w:numId w:val="4"/>
        </w:numPr>
        <w:spacing w:line="322" w:lineRule="exact"/>
        <w:ind w:left="426"/>
        <w:jc w:val="both"/>
        <w:rPr>
          <w:lang w:val="ru-RU"/>
        </w:rPr>
      </w:pPr>
      <w:r w:rsidRPr="00D567B3">
        <w:rPr>
          <w:lang w:val="ru-RU"/>
        </w:rPr>
        <w:t xml:space="preserve">списки участников итогового собеседования (для регистрации участников, распределения их по аудиториям) (Приложение </w:t>
      </w:r>
      <w:r w:rsidR="003167BF">
        <w:rPr>
          <w:lang w:val="ru-RU"/>
        </w:rPr>
        <w:t>№ 8</w:t>
      </w:r>
      <w:r w:rsidRPr="00D567B3">
        <w:rPr>
          <w:lang w:val="ru-RU"/>
        </w:rPr>
        <w:t>);</w:t>
      </w:r>
    </w:p>
    <w:p w14:paraId="7FAC13F3" w14:textId="3CEF225F" w:rsidR="00D567B3" w:rsidRPr="00D567B3" w:rsidRDefault="008C650A" w:rsidP="00D567B3">
      <w:pPr>
        <w:pStyle w:val="a3"/>
        <w:numPr>
          <w:ilvl w:val="0"/>
          <w:numId w:val="4"/>
        </w:numPr>
        <w:spacing w:line="322" w:lineRule="exact"/>
        <w:ind w:left="426"/>
        <w:jc w:val="both"/>
        <w:rPr>
          <w:lang w:val="ru-RU"/>
        </w:rPr>
      </w:pPr>
      <w:r>
        <w:rPr>
          <w:lang w:val="ru-RU"/>
        </w:rPr>
        <w:t xml:space="preserve">формы </w:t>
      </w:r>
      <w:r w:rsidR="00D567B3" w:rsidRPr="00D567B3">
        <w:rPr>
          <w:lang w:val="ru-RU"/>
        </w:rPr>
        <w:t>ведомост</w:t>
      </w:r>
      <w:r>
        <w:rPr>
          <w:lang w:val="ru-RU"/>
        </w:rPr>
        <w:t>ей</w:t>
      </w:r>
      <w:r w:rsidR="00D567B3" w:rsidRPr="00D567B3">
        <w:rPr>
          <w:lang w:val="ru-RU"/>
        </w:rPr>
        <w:t xml:space="preserve"> учета проведения итогового собеседования в аудитории (по количеству аудиторий) (Приложение </w:t>
      </w:r>
      <w:r w:rsidR="003167BF">
        <w:rPr>
          <w:lang w:val="ru-RU"/>
        </w:rPr>
        <w:t>№ 8</w:t>
      </w:r>
      <w:r w:rsidR="00D567B3" w:rsidRPr="00D567B3">
        <w:rPr>
          <w:lang w:val="ru-RU"/>
        </w:rPr>
        <w:t>);</w:t>
      </w:r>
    </w:p>
    <w:p w14:paraId="07865F6C" w14:textId="29962FB7" w:rsidR="00D567B3" w:rsidRPr="00D567B3" w:rsidRDefault="008C650A" w:rsidP="00D567B3">
      <w:pPr>
        <w:pStyle w:val="a3"/>
        <w:numPr>
          <w:ilvl w:val="0"/>
          <w:numId w:val="4"/>
        </w:numPr>
        <w:spacing w:line="322" w:lineRule="exact"/>
        <w:ind w:left="426"/>
        <w:jc w:val="both"/>
        <w:rPr>
          <w:lang w:val="ru-RU"/>
        </w:rPr>
      </w:pPr>
      <w:r>
        <w:rPr>
          <w:lang w:val="ru-RU"/>
        </w:rPr>
        <w:t>формы ч</w:t>
      </w:r>
      <w:r w:rsidR="00D567B3" w:rsidRPr="00D567B3">
        <w:rPr>
          <w:lang w:val="ru-RU"/>
        </w:rPr>
        <w:t>ерновик</w:t>
      </w:r>
      <w:r>
        <w:rPr>
          <w:lang w:val="ru-RU"/>
        </w:rPr>
        <w:t>ов</w:t>
      </w:r>
      <w:r w:rsidR="00D567B3" w:rsidRPr="00D567B3">
        <w:rPr>
          <w:lang w:val="ru-RU"/>
        </w:rPr>
        <w:t xml:space="preserve"> для экспертов (Приложение</w:t>
      </w:r>
      <w:r w:rsidR="003167BF">
        <w:rPr>
          <w:lang w:val="ru-RU"/>
        </w:rPr>
        <w:t xml:space="preserve"> № 8</w:t>
      </w:r>
      <w:r w:rsidR="00D567B3" w:rsidRPr="00D567B3">
        <w:rPr>
          <w:lang w:val="ru-RU"/>
        </w:rPr>
        <w:t xml:space="preserve">); </w:t>
      </w:r>
    </w:p>
    <w:p w14:paraId="49075560" w14:textId="1A2A18A4" w:rsidR="00D567B3" w:rsidRPr="00D567B3" w:rsidRDefault="008C650A" w:rsidP="00D567B3">
      <w:pPr>
        <w:pStyle w:val="a3"/>
        <w:numPr>
          <w:ilvl w:val="0"/>
          <w:numId w:val="4"/>
        </w:numPr>
        <w:spacing w:line="322" w:lineRule="exact"/>
        <w:ind w:left="426"/>
        <w:jc w:val="both"/>
        <w:rPr>
          <w:lang w:val="ru-RU"/>
        </w:rPr>
      </w:pPr>
      <w:r>
        <w:rPr>
          <w:lang w:val="ru-RU"/>
        </w:rPr>
        <w:t xml:space="preserve">формы </w:t>
      </w:r>
      <w:r w:rsidR="00D567B3" w:rsidRPr="00D567B3">
        <w:rPr>
          <w:lang w:val="ru-RU"/>
        </w:rPr>
        <w:t>протоколы для внесения результатов оценивания ответов участников экспертами (Приложение</w:t>
      </w:r>
      <w:r w:rsidR="003167BF">
        <w:rPr>
          <w:lang w:val="ru-RU"/>
        </w:rPr>
        <w:t xml:space="preserve"> № 8</w:t>
      </w:r>
      <w:r w:rsidR="00D567B3" w:rsidRPr="00D567B3">
        <w:rPr>
          <w:lang w:val="ru-RU"/>
        </w:rPr>
        <w:t>);</w:t>
      </w:r>
    </w:p>
    <w:p w14:paraId="396324FC" w14:textId="5228042B" w:rsidR="00D567B3" w:rsidRPr="00D567B3" w:rsidRDefault="008C650A" w:rsidP="00D567B3">
      <w:pPr>
        <w:pStyle w:val="a3"/>
        <w:numPr>
          <w:ilvl w:val="0"/>
          <w:numId w:val="4"/>
        </w:numPr>
        <w:spacing w:after="0" w:line="322" w:lineRule="exact"/>
        <w:ind w:left="426"/>
        <w:jc w:val="both"/>
        <w:rPr>
          <w:lang w:val="ru-RU"/>
        </w:rPr>
      </w:pPr>
      <w:r>
        <w:rPr>
          <w:lang w:val="ru-RU"/>
        </w:rPr>
        <w:t xml:space="preserve">формы </w:t>
      </w:r>
      <w:r w:rsidR="00D567B3" w:rsidRPr="00D567B3">
        <w:rPr>
          <w:lang w:val="ru-RU"/>
        </w:rPr>
        <w:t>акт</w:t>
      </w:r>
      <w:r>
        <w:rPr>
          <w:lang w:val="ru-RU"/>
        </w:rPr>
        <w:t>ов</w:t>
      </w:r>
      <w:r w:rsidR="00D567B3" w:rsidRPr="00D567B3">
        <w:rPr>
          <w:lang w:val="ru-RU"/>
        </w:rPr>
        <w:t xml:space="preserve"> о досрочном завершении итогового собеседования по русскому языку по уважительной причине и об удалении участника итогового собеседования (Приложение </w:t>
      </w:r>
      <w:r w:rsidR="003167BF">
        <w:rPr>
          <w:lang w:val="ru-RU"/>
        </w:rPr>
        <w:t>№8</w:t>
      </w:r>
      <w:r w:rsidR="00D567B3" w:rsidRPr="00D567B3">
        <w:rPr>
          <w:lang w:val="ru-RU"/>
        </w:rPr>
        <w:t>);</w:t>
      </w:r>
    </w:p>
    <w:p w14:paraId="2B8E9A9C" w14:textId="34FA76F4" w:rsidR="00D567B3" w:rsidRPr="00D567B3" w:rsidRDefault="008C650A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6</w:t>
      </w:r>
      <w:r w:rsidR="00D567B3" w:rsidRPr="00D567B3">
        <w:rPr>
          <w:lang w:val="ru-RU"/>
        </w:rPr>
        <w:t>. в случае выявления некорректных данных в списках участников итогового собеседования, немедленно сообщить об этом ответственному</w:t>
      </w:r>
      <w:r w:rsidR="00D567B3">
        <w:rPr>
          <w:lang w:val="ru-RU"/>
        </w:rPr>
        <w:t xml:space="preserve"> специалисту </w:t>
      </w:r>
      <w:r w:rsidR="00D567B3" w:rsidRPr="00D567B3">
        <w:rPr>
          <w:lang w:val="ru-RU"/>
        </w:rPr>
        <w:t>МОУО/РЦОИ;</w:t>
      </w:r>
    </w:p>
    <w:p w14:paraId="18CE1BF4" w14:textId="5BF57AFA" w:rsidR="00D567B3" w:rsidRPr="00D567B3" w:rsidRDefault="008C650A" w:rsidP="00D567B3">
      <w:pPr>
        <w:spacing w:after="0"/>
        <w:jc w:val="both"/>
        <w:rPr>
          <w:lang w:val="ru-RU"/>
        </w:rPr>
      </w:pPr>
      <w:r>
        <w:rPr>
          <w:lang w:val="ru-RU"/>
        </w:rPr>
        <w:t>7</w:t>
      </w:r>
      <w:r w:rsidR="00D567B3" w:rsidRPr="00D567B3">
        <w:rPr>
          <w:lang w:val="ru-RU"/>
        </w:rPr>
        <w:t>. распределить участников итогового собеседования по аудиториям проведения итогового собеседования и заполнить в списках участников поле «Аудитория» (возможно возложение данной функции на организатора по проведению итогового собеседования);</w:t>
      </w:r>
    </w:p>
    <w:p w14:paraId="36132BD8" w14:textId="6BBCA0CD" w:rsidR="00D567B3" w:rsidRPr="00D567B3" w:rsidRDefault="008C650A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lastRenderedPageBreak/>
        <w:t>8</w:t>
      </w:r>
      <w:r w:rsidR="00D567B3" w:rsidRPr="00D567B3">
        <w:rPr>
          <w:lang w:val="ru-RU"/>
        </w:rPr>
        <w:t xml:space="preserve">. получить от ответственного </w:t>
      </w:r>
      <w:r w:rsidR="00D567B3">
        <w:rPr>
          <w:lang w:val="ru-RU"/>
        </w:rPr>
        <w:t>специалиста</w:t>
      </w:r>
      <w:r w:rsidR="00D567B3" w:rsidRPr="00D567B3">
        <w:rPr>
          <w:lang w:val="ru-RU"/>
        </w:rPr>
        <w:t xml:space="preserve"> МОУО b2p-файлы, содержащие сведения об участниках итогового собеседования и передать их техническому специалисту</w:t>
      </w:r>
      <w:r w:rsidR="00D567B3">
        <w:rPr>
          <w:lang w:val="ru-RU"/>
        </w:rPr>
        <w:t xml:space="preserve"> ОО</w:t>
      </w:r>
      <w:r w:rsidR="00D567B3" w:rsidRPr="00D567B3">
        <w:rPr>
          <w:lang w:val="ru-RU"/>
        </w:rPr>
        <w:t>, который должен осуществить загрузку данных файлов в ПО «Автономная станция записи» и ПО «Автономная станция прослушивания» (при необходимости);</w:t>
      </w:r>
    </w:p>
    <w:p w14:paraId="1885CCE5" w14:textId="375DD5E3" w:rsidR="00D567B3" w:rsidRDefault="008C650A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9</w:t>
      </w:r>
      <w:r w:rsidR="00D567B3" w:rsidRPr="00D567B3">
        <w:rPr>
          <w:lang w:val="ru-RU"/>
        </w:rPr>
        <w:t>. сверить состав участников итогового собеседования в списках участников итогового собеседования и в ПО «Автономная станция записи» (списки должны быть идентичными)</w:t>
      </w:r>
      <w:r w:rsidR="00D567B3">
        <w:rPr>
          <w:lang w:val="ru-RU"/>
        </w:rPr>
        <w:t>;</w:t>
      </w:r>
    </w:p>
    <w:p w14:paraId="60123559" w14:textId="711BF84E" w:rsid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1</w:t>
      </w:r>
      <w:r w:rsidR="008C650A">
        <w:rPr>
          <w:lang w:val="ru-RU"/>
        </w:rPr>
        <w:t>0</w:t>
      </w:r>
      <w:r>
        <w:rPr>
          <w:lang w:val="ru-RU"/>
        </w:rPr>
        <w:t>. распределить собеседников, экспертов по аудиториям проведения итогового собеседования, организаторов на места дежурств;</w:t>
      </w:r>
    </w:p>
    <w:p w14:paraId="35956E1A" w14:textId="19168C85" w:rsid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1</w:t>
      </w:r>
      <w:r w:rsidR="008C650A">
        <w:rPr>
          <w:lang w:val="ru-RU"/>
        </w:rPr>
        <w:t>1</w:t>
      </w:r>
      <w:r>
        <w:rPr>
          <w:lang w:val="ru-RU"/>
        </w:rPr>
        <w:t>. проверить наличие и рабочее состояние часов, находящихся в поле зрения участника и собеседника, в аудиториях проведения итогового собеседования;</w:t>
      </w:r>
    </w:p>
    <w:p w14:paraId="40AD9BF5" w14:textId="2067B86D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1</w:t>
      </w:r>
      <w:r w:rsidR="008C650A">
        <w:rPr>
          <w:lang w:val="ru-RU"/>
        </w:rPr>
        <w:t>2</w:t>
      </w:r>
      <w:r>
        <w:rPr>
          <w:lang w:val="ru-RU"/>
        </w:rPr>
        <w:t xml:space="preserve">. подготовить в необходимом количестве инструкции для участников итогового собеседования, зачитываемые собеседниками перед началом проведения итогового собеседования (одна инструкция на аудиторию) </w:t>
      </w:r>
      <w:r w:rsidRPr="00715046">
        <w:rPr>
          <w:lang w:val="ru-RU"/>
        </w:rPr>
        <w:t>(Приложение №</w:t>
      </w:r>
      <w:r w:rsidR="00715046" w:rsidRPr="00715046">
        <w:rPr>
          <w:lang w:val="ru-RU"/>
        </w:rPr>
        <w:t xml:space="preserve"> 12</w:t>
      </w:r>
      <w:r w:rsidRPr="00715046">
        <w:rPr>
          <w:lang w:val="ru-RU"/>
        </w:rPr>
        <w:t>).</w:t>
      </w:r>
    </w:p>
    <w:p w14:paraId="5F44EEE7" w14:textId="77777777" w:rsidR="00D567B3" w:rsidRPr="00D567B3" w:rsidRDefault="00D567B3" w:rsidP="00D567B3">
      <w:pPr>
        <w:spacing w:after="0" w:line="322" w:lineRule="exact"/>
        <w:ind w:firstLine="708"/>
        <w:jc w:val="both"/>
        <w:rPr>
          <w:lang w:val="ru-RU"/>
        </w:rPr>
      </w:pPr>
      <w:r w:rsidRPr="00D567B3">
        <w:rPr>
          <w:lang w:val="ru-RU"/>
        </w:rPr>
        <w:t>В день проведения итогового собеседования ответственный организатор ОО должен:</w:t>
      </w:r>
    </w:p>
    <w:p w14:paraId="728DF925" w14:textId="77777777" w:rsidR="00D567B3" w:rsidRPr="00D567B3" w:rsidRDefault="00D567B3" w:rsidP="00D567B3">
      <w:pPr>
        <w:pStyle w:val="a3"/>
        <w:numPr>
          <w:ilvl w:val="0"/>
          <w:numId w:val="5"/>
        </w:numPr>
        <w:spacing w:after="0" w:line="322" w:lineRule="exact"/>
        <w:ind w:left="0" w:firstLine="0"/>
        <w:jc w:val="both"/>
        <w:rPr>
          <w:lang w:val="ru-RU"/>
        </w:rPr>
      </w:pPr>
      <w:r w:rsidRPr="00D567B3">
        <w:rPr>
          <w:lang w:val="ru-RU"/>
        </w:rPr>
        <w:t>прибыть в ОО не позднее 7.</w:t>
      </w:r>
      <w:r>
        <w:rPr>
          <w:lang w:val="ru-RU"/>
        </w:rPr>
        <w:t>15</w:t>
      </w:r>
      <w:r w:rsidRPr="00D567B3">
        <w:rPr>
          <w:lang w:val="ru-RU"/>
        </w:rPr>
        <w:t>;</w:t>
      </w:r>
    </w:p>
    <w:p w14:paraId="4B9BE97E" w14:textId="77777777" w:rsidR="00D567B3" w:rsidRDefault="00D567B3" w:rsidP="00D567B3">
      <w:pPr>
        <w:pStyle w:val="a3"/>
        <w:numPr>
          <w:ilvl w:val="0"/>
          <w:numId w:val="5"/>
        </w:numPr>
        <w:spacing w:after="0" w:line="322" w:lineRule="exact"/>
        <w:ind w:left="0" w:firstLine="0"/>
        <w:jc w:val="both"/>
        <w:rPr>
          <w:lang w:val="ru-RU"/>
        </w:rPr>
      </w:pPr>
      <w:r>
        <w:rPr>
          <w:lang w:val="ru-RU"/>
        </w:rPr>
        <w:t xml:space="preserve">проверить в аудиториях проведения наличие и рабочее состояние </w:t>
      </w:r>
      <w:r w:rsidRPr="00D567B3">
        <w:rPr>
          <w:lang w:val="ru-RU"/>
        </w:rPr>
        <w:t>часов</w:t>
      </w:r>
      <w:r>
        <w:rPr>
          <w:lang w:val="ru-RU"/>
        </w:rPr>
        <w:t>, находящихся в поле зрения участника итогового собеседования и собеседника;</w:t>
      </w:r>
    </w:p>
    <w:p w14:paraId="375953BA" w14:textId="77777777" w:rsidR="00D567B3" w:rsidRDefault="00D567B3" w:rsidP="00D567B3">
      <w:pPr>
        <w:pStyle w:val="a3"/>
        <w:numPr>
          <w:ilvl w:val="0"/>
          <w:numId w:val="5"/>
        </w:numPr>
        <w:spacing w:after="0" w:line="322" w:lineRule="exact"/>
        <w:ind w:left="0" w:firstLine="0"/>
        <w:jc w:val="both"/>
        <w:rPr>
          <w:lang w:val="ru-RU"/>
        </w:rPr>
      </w:pPr>
      <w:r>
        <w:rPr>
          <w:lang w:val="ru-RU"/>
        </w:rPr>
        <w:t>проверить совместно с техническим специалистом ОО работоспособность рабочих мест участников итогового собеседования во всех задействованных аудиториях (включая резервное оборудование), а также рабочих мест ответственного организатора ОО и технического специалиста в Штабе;</w:t>
      </w:r>
    </w:p>
    <w:p w14:paraId="78EDCEF3" w14:textId="6CA25CD3" w:rsidR="00D567B3" w:rsidRDefault="00D567B3" w:rsidP="00D567B3">
      <w:pPr>
        <w:pStyle w:val="a3"/>
        <w:numPr>
          <w:ilvl w:val="0"/>
          <w:numId w:val="5"/>
        </w:numPr>
        <w:ind w:left="0" w:firstLine="0"/>
        <w:jc w:val="both"/>
        <w:rPr>
          <w:lang w:val="ru-RU"/>
        </w:rPr>
      </w:pPr>
      <w:r w:rsidRPr="00D567B3">
        <w:rPr>
          <w:lang w:val="ru-RU"/>
        </w:rPr>
        <w:t xml:space="preserve">получить от ответственного специалиста МОУО </w:t>
      </w:r>
      <w:r>
        <w:rPr>
          <w:lang w:val="ru-RU"/>
        </w:rPr>
        <w:t xml:space="preserve">не позднее </w:t>
      </w:r>
      <w:r w:rsidR="00803917">
        <w:rPr>
          <w:lang w:val="ru-RU"/>
        </w:rPr>
        <w:t>8.00</w:t>
      </w:r>
      <w:r>
        <w:rPr>
          <w:lang w:val="ru-RU"/>
        </w:rPr>
        <w:t xml:space="preserve"> </w:t>
      </w:r>
      <w:r w:rsidRPr="00D567B3">
        <w:rPr>
          <w:lang w:val="ru-RU"/>
        </w:rPr>
        <w:t>зашифрованный архив КИМ итогового собеседования и пароль к нему, расшифровать архив и совместно с техническим специалистом ОО растиражировать КИМ итогового собеседования по количеству участников, собеседников, экспертов</w:t>
      </w:r>
      <w:r>
        <w:rPr>
          <w:lang w:val="ru-RU"/>
        </w:rPr>
        <w:t>;</w:t>
      </w:r>
      <w:r w:rsidRPr="00D567B3">
        <w:rPr>
          <w:lang w:val="ru-RU"/>
        </w:rPr>
        <w:t xml:space="preserve"> </w:t>
      </w:r>
    </w:p>
    <w:p w14:paraId="56292BF3" w14:textId="77777777" w:rsidR="00D567B3" w:rsidRPr="00D567B3" w:rsidRDefault="00D567B3" w:rsidP="00D567B3">
      <w:pPr>
        <w:pStyle w:val="a3"/>
        <w:numPr>
          <w:ilvl w:val="0"/>
          <w:numId w:val="5"/>
        </w:numPr>
        <w:ind w:left="0" w:firstLine="0"/>
        <w:jc w:val="both"/>
        <w:rPr>
          <w:lang w:val="ru-RU"/>
        </w:rPr>
      </w:pPr>
      <w:r w:rsidRPr="00D567B3">
        <w:rPr>
          <w:lang w:val="ru-RU"/>
        </w:rPr>
        <w:t>выдать</w:t>
      </w:r>
      <w:r>
        <w:rPr>
          <w:lang w:val="ru-RU"/>
        </w:rPr>
        <w:t xml:space="preserve"> в Штабе не позднее 8.45</w:t>
      </w:r>
      <w:r w:rsidRPr="00D567B3">
        <w:rPr>
          <w:lang w:val="ru-RU"/>
        </w:rPr>
        <w:t xml:space="preserve">: </w:t>
      </w:r>
    </w:p>
    <w:p w14:paraId="0487E3DF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 w:rsidRPr="00D567B3">
        <w:rPr>
          <w:u w:val="single"/>
          <w:lang w:val="ru-RU"/>
        </w:rPr>
        <w:t>непосредственно собеседнику</w:t>
      </w:r>
      <w:r w:rsidRPr="00D567B3">
        <w:rPr>
          <w:lang w:val="ru-RU"/>
        </w:rPr>
        <w:t>:</w:t>
      </w:r>
    </w:p>
    <w:p w14:paraId="6C3D8646" w14:textId="77777777" w:rsid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>КИМ итогового собеседования;</w:t>
      </w:r>
    </w:p>
    <w:p w14:paraId="0F552857" w14:textId="77777777" w:rsid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- карточки собеседника по каждой теме беседы – по 2 экземпляра на аудиторию проведения итогового собеседования;</w:t>
      </w:r>
    </w:p>
    <w:p w14:paraId="50F93D4A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материалы для проведения итогового собеседования: тексты для чтения, карточки с тремя темами беседы, карточки с планом беседы по каждой теме; </w:t>
      </w:r>
    </w:p>
    <w:p w14:paraId="04B115C1" w14:textId="77777777" w:rsid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 xml:space="preserve">ведомость учета проведения итогового собеседования в аудитории; </w:t>
      </w:r>
    </w:p>
    <w:p w14:paraId="189C46BC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>инструкци</w:t>
      </w:r>
      <w:r>
        <w:rPr>
          <w:lang w:val="ru-RU"/>
        </w:rPr>
        <w:t>ю</w:t>
      </w:r>
      <w:r w:rsidRPr="00D567B3">
        <w:rPr>
          <w:lang w:val="ru-RU"/>
        </w:rPr>
        <w:t xml:space="preserve"> для участников итогового собеседования, зачитываемые собеседниками перед началом проведения итогового собеседования</w:t>
      </w:r>
    </w:p>
    <w:p w14:paraId="3E5267EC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 </w:t>
      </w:r>
      <w:r w:rsidRPr="00D567B3">
        <w:rPr>
          <w:lang w:val="ru-RU"/>
        </w:rPr>
        <w:t xml:space="preserve">конверты для </w:t>
      </w:r>
      <w:proofErr w:type="gramStart"/>
      <w:r w:rsidRPr="00D567B3">
        <w:rPr>
          <w:lang w:val="ru-RU"/>
        </w:rPr>
        <w:t>упаковки  черновиков</w:t>
      </w:r>
      <w:proofErr w:type="gramEnd"/>
      <w:r w:rsidRPr="00D567B3">
        <w:rPr>
          <w:lang w:val="ru-RU"/>
        </w:rPr>
        <w:t xml:space="preserve"> со штампом ОО (при необходимости).</w:t>
      </w:r>
    </w:p>
    <w:p w14:paraId="7A69A977" w14:textId="77777777" w:rsidR="00D567B3" w:rsidRDefault="00D567B3" w:rsidP="00D567B3">
      <w:pPr>
        <w:spacing w:after="0" w:line="322" w:lineRule="exact"/>
        <w:jc w:val="both"/>
        <w:rPr>
          <w:lang w:val="ru-RU"/>
        </w:rPr>
      </w:pPr>
    </w:p>
    <w:p w14:paraId="4297272D" w14:textId="0FC79D30" w:rsidR="00D567B3" w:rsidRDefault="00D567B3" w:rsidP="00D567B3">
      <w:pPr>
        <w:spacing w:after="0" w:line="322" w:lineRule="exact"/>
        <w:jc w:val="both"/>
        <w:rPr>
          <w:lang w:val="ru-RU"/>
        </w:rPr>
      </w:pPr>
      <w:r w:rsidRPr="00D567B3">
        <w:rPr>
          <w:u w:val="single"/>
          <w:lang w:val="ru-RU"/>
        </w:rPr>
        <w:lastRenderedPageBreak/>
        <w:t xml:space="preserve">собеседнику </w:t>
      </w:r>
      <w:proofErr w:type="gramStart"/>
      <w:r w:rsidRPr="00D567B3">
        <w:rPr>
          <w:u w:val="single"/>
          <w:lang w:val="ru-RU"/>
        </w:rPr>
        <w:t>для  передачи</w:t>
      </w:r>
      <w:proofErr w:type="gramEnd"/>
      <w:r w:rsidRPr="00D567B3">
        <w:rPr>
          <w:u w:val="single"/>
          <w:lang w:val="ru-RU"/>
        </w:rPr>
        <w:t xml:space="preserve"> участникам итогового собеседования</w:t>
      </w:r>
      <w:r w:rsidRPr="00D567B3">
        <w:rPr>
          <w:lang w:val="ru-RU"/>
        </w:rPr>
        <w:t>:</w:t>
      </w:r>
    </w:p>
    <w:p w14:paraId="77E5F780" w14:textId="77777777" w:rsidR="00377137" w:rsidRPr="00D567B3" w:rsidRDefault="00377137" w:rsidP="00D567B3">
      <w:pPr>
        <w:spacing w:after="0" w:line="322" w:lineRule="exact"/>
        <w:jc w:val="both"/>
        <w:rPr>
          <w:lang w:val="ru-RU"/>
        </w:rPr>
      </w:pPr>
    </w:p>
    <w:p w14:paraId="3BC6C762" w14:textId="77777777" w:rsid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>КИМ итогового собеседования, который включает в себя текст для чтения для каждого участника итогового собеседования, карточки с темами беседы на выбор и планами беседы – по 2 экземпляра каждого материала на аудиторию проведения итогового собеседования;</w:t>
      </w:r>
    </w:p>
    <w:p w14:paraId="53DBD2DE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>черновики со штампом ОО (при необходимости)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14:paraId="1AD8C135" w14:textId="77777777" w:rsidR="000E3BDD" w:rsidRDefault="000E3BDD" w:rsidP="00D567B3">
      <w:pPr>
        <w:jc w:val="both"/>
        <w:rPr>
          <w:u w:val="single"/>
          <w:lang w:val="ru-RU"/>
        </w:rPr>
      </w:pPr>
    </w:p>
    <w:p w14:paraId="22CE16E5" w14:textId="4ED34A5D" w:rsidR="00D567B3" w:rsidRPr="00D567B3" w:rsidRDefault="00D567B3" w:rsidP="00D567B3">
      <w:pPr>
        <w:jc w:val="both"/>
        <w:rPr>
          <w:u w:val="single"/>
          <w:lang w:val="ru-RU"/>
        </w:rPr>
      </w:pPr>
      <w:r w:rsidRPr="00D567B3">
        <w:rPr>
          <w:u w:val="single"/>
          <w:lang w:val="ru-RU"/>
        </w:rPr>
        <w:t>эксперту:</w:t>
      </w:r>
    </w:p>
    <w:p w14:paraId="5751158C" w14:textId="24A3F333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-</w:t>
      </w:r>
      <w:proofErr w:type="gramStart"/>
      <w:r w:rsidR="00FD3830">
        <w:rPr>
          <w:lang w:val="ru-RU"/>
        </w:rPr>
        <w:t xml:space="preserve">формы </w:t>
      </w:r>
      <w:r>
        <w:rPr>
          <w:lang w:val="ru-RU"/>
        </w:rPr>
        <w:t xml:space="preserve"> </w:t>
      </w:r>
      <w:r w:rsidRPr="00D567B3">
        <w:rPr>
          <w:lang w:val="ru-RU"/>
        </w:rPr>
        <w:t>черновик</w:t>
      </w:r>
      <w:r w:rsidR="00FD3830">
        <w:rPr>
          <w:lang w:val="ru-RU"/>
        </w:rPr>
        <w:t>ов</w:t>
      </w:r>
      <w:proofErr w:type="gramEnd"/>
      <w:r w:rsidRPr="00D567B3">
        <w:rPr>
          <w:lang w:val="ru-RU"/>
        </w:rPr>
        <w:t xml:space="preserve"> для экспертов;</w:t>
      </w:r>
    </w:p>
    <w:p w14:paraId="5CB48B34" w14:textId="0E62C08F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</w:t>
      </w:r>
      <w:r w:rsidR="00FD3830">
        <w:rPr>
          <w:lang w:val="ru-RU"/>
        </w:rPr>
        <w:t xml:space="preserve">формы </w:t>
      </w:r>
      <w:r w:rsidRPr="00D567B3">
        <w:rPr>
          <w:lang w:val="ru-RU"/>
        </w:rPr>
        <w:t>протокол</w:t>
      </w:r>
      <w:r w:rsidR="00FD3830">
        <w:rPr>
          <w:lang w:val="ru-RU"/>
        </w:rPr>
        <w:t>ов</w:t>
      </w:r>
      <w:r w:rsidRPr="00D567B3">
        <w:rPr>
          <w:lang w:val="ru-RU"/>
        </w:rPr>
        <w:t xml:space="preserve"> экспертов по оцениванию ответов участников итогового собеседования; </w:t>
      </w:r>
    </w:p>
    <w:p w14:paraId="154D2096" w14:textId="77777777" w:rsid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>КИМ итогового собеседования;</w:t>
      </w:r>
    </w:p>
    <w:p w14:paraId="4AE7D409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>- критерии и дополнительные схемы оценивания для экспертов, являющиеся общедоступными и размещенными в открытом доступе на сайте ФГБНУ «ФИПИ» (</w:t>
      </w:r>
      <w:hyperlink r:id="rId5" w:history="1">
        <w:r w:rsidRPr="00B24946">
          <w:rPr>
            <w:rStyle w:val="a5"/>
            <w:lang w:val="ru-RU"/>
          </w:rPr>
          <w:t>https://fipi.ru/</w:t>
        </w:r>
      </w:hyperlink>
      <w:r>
        <w:rPr>
          <w:lang w:val="ru-RU"/>
        </w:rPr>
        <w:t xml:space="preserve">) </w:t>
      </w:r>
    </w:p>
    <w:p w14:paraId="3ABE4A4A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>конверты для упаковки черновиков для экспертов;</w:t>
      </w:r>
    </w:p>
    <w:p w14:paraId="3134DDBD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>конверты для упаковки протоколов с результатами оценивания ответов участников;</w:t>
      </w:r>
    </w:p>
    <w:p w14:paraId="542B61DE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 w:rsidRPr="00D567B3">
        <w:rPr>
          <w:u w:val="single"/>
          <w:lang w:val="ru-RU"/>
        </w:rPr>
        <w:t>организатору(</w:t>
      </w:r>
      <w:proofErr w:type="spellStart"/>
      <w:r w:rsidRPr="00D567B3">
        <w:rPr>
          <w:u w:val="single"/>
          <w:lang w:val="ru-RU"/>
        </w:rPr>
        <w:t>ам</w:t>
      </w:r>
      <w:proofErr w:type="spellEnd"/>
      <w:r w:rsidRPr="00D567B3">
        <w:rPr>
          <w:u w:val="single"/>
          <w:lang w:val="ru-RU"/>
        </w:rPr>
        <w:t>) проведения итогового собеседования</w:t>
      </w:r>
      <w:r w:rsidRPr="00D567B3">
        <w:rPr>
          <w:lang w:val="ru-RU"/>
        </w:rPr>
        <w:t>:</w:t>
      </w:r>
    </w:p>
    <w:p w14:paraId="1F56630F" w14:textId="77777777" w:rsidR="00D567B3" w:rsidRPr="00D567B3" w:rsidRDefault="00D567B3" w:rsidP="00D567B3">
      <w:pPr>
        <w:spacing w:after="0" w:line="322" w:lineRule="exact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>список участников итогового собеседования.</w:t>
      </w:r>
    </w:p>
    <w:p w14:paraId="5022EF05" w14:textId="77777777" w:rsid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6. </w:t>
      </w:r>
      <w:r w:rsidRPr="00D567B3">
        <w:rPr>
          <w:lang w:val="ru-RU"/>
        </w:rPr>
        <w:t>сообщить эксперту сведения об участниках итогового собеседования с ОВЗ, детях-инвалидах, инвалидах (ФИО участников итогового собеседования с ОВЗ, участников итогового собеседования - детей- инвалидов и инвалидов, которым предоставляется право выполнить только те задания комплектов тем, текстов и заданий итогового собеседования, которые с учетом особенностей психофизического развития посильны им для выполнения, а также нозологическую группу, к которой относится участник итогового собеседования).</w:t>
      </w:r>
    </w:p>
    <w:p w14:paraId="673871F9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>Во время проведения итогового собеседования ответственный организатор ОО должен:</w:t>
      </w:r>
    </w:p>
    <w:p w14:paraId="7B795185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>1. координировать работу лиц, привлекаемых к проведению итогового собеседования;</w:t>
      </w:r>
    </w:p>
    <w:p w14:paraId="78394304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>2. осуществлять контроль за ходом проведения итогового собеседования, в том числе за соблюдением порядка проведения итогового собеседования:</w:t>
      </w:r>
    </w:p>
    <w:p w14:paraId="47CCD947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 xml:space="preserve">- участниками итогового собеседования, </w:t>
      </w:r>
    </w:p>
    <w:p w14:paraId="18B85721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>- лицами, привлекаемыми к проведению итогового собеседования,</w:t>
      </w:r>
    </w:p>
    <w:p w14:paraId="72F35AC3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>-лицами, имеющими право присутствовать в ОО при проведении итогового собеседования;</w:t>
      </w:r>
    </w:p>
    <w:p w14:paraId="7CEDD981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lastRenderedPageBreak/>
        <w:t xml:space="preserve">3. проверять аудитории проведения итогового собеседования и аудитории ожидания итогового собеседования на предмет присутствия посторонних лиц; </w:t>
      </w:r>
    </w:p>
    <w:p w14:paraId="4BBE3501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 xml:space="preserve">4. решать вопросы, не предусмотренные настоящей инструкцией. </w:t>
      </w:r>
    </w:p>
    <w:p w14:paraId="5B044D0A" w14:textId="61693B51" w:rsidR="00D567B3" w:rsidRPr="00D567B3" w:rsidRDefault="00D567B3" w:rsidP="00732D7A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>В случае 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>
        <w:rPr>
          <w:lang w:val="ru-RU"/>
        </w:rPr>
        <w:t>,</w:t>
      </w:r>
      <w:r w:rsidRPr="00D567B3">
        <w:rPr>
          <w:lang w:val="ru-RU"/>
        </w:rPr>
        <w:t xml:space="preserve"> составить акт о досрочном завершении итогового собеседования по русскому языку по уважительным причинам (Приложение </w:t>
      </w:r>
      <w:r w:rsidR="009554FC">
        <w:rPr>
          <w:lang w:val="ru-RU"/>
        </w:rPr>
        <w:t>№8</w:t>
      </w:r>
      <w:r w:rsidRPr="00D567B3">
        <w:rPr>
          <w:lang w:val="ru-RU"/>
        </w:rPr>
        <w:t xml:space="preserve">) и проконтролировать, чтобы собеседник внёс соответствующую отметку в ведомость учета проведения итогового собеседования в аудитории (Приложение </w:t>
      </w:r>
      <w:r w:rsidR="009554FC">
        <w:rPr>
          <w:lang w:val="ru-RU"/>
        </w:rPr>
        <w:t xml:space="preserve">№ </w:t>
      </w:r>
      <w:r w:rsidRPr="009554FC">
        <w:rPr>
          <w:lang w:val="ru-RU"/>
        </w:rPr>
        <w:t>8</w:t>
      </w:r>
      <w:r w:rsidRPr="00D567B3">
        <w:rPr>
          <w:lang w:val="ru-RU"/>
        </w:rPr>
        <w:t>).</w:t>
      </w:r>
    </w:p>
    <w:p w14:paraId="4F0C6521" w14:textId="4E0659A3" w:rsid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 xml:space="preserve">В случае, если участник итогового собеседования в аудитории проведения итогового собеседования нарушил установленные требования Порядка </w:t>
      </w:r>
      <w:r>
        <w:rPr>
          <w:lang w:val="ru-RU"/>
        </w:rPr>
        <w:t>(запрет иметь при себе средства связи, фото-, аудио- и видеоаппаратуру, справочные материалы, письменные заметки и иные средства хранения и передачи информации)</w:t>
      </w:r>
      <w:r w:rsidRPr="00D567B3">
        <w:rPr>
          <w:lang w:val="ru-RU"/>
        </w:rPr>
        <w:t>, состав</w:t>
      </w:r>
      <w:r>
        <w:rPr>
          <w:lang w:val="ru-RU"/>
        </w:rPr>
        <w:t>ить</w:t>
      </w:r>
      <w:r w:rsidRPr="00D567B3">
        <w:rPr>
          <w:lang w:val="ru-RU"/>
        </w:rPr>
        <w:t xml:space="preserve"> акт об удалении участника итогового собеседования (Приложение</w:t>
      </w:r>
      <w:r w:rsidR="009554FC">
        <w:rPr>
          <w:lang w:val="ru-RU"/>
        </w:rPr>
        <w:t xml:space="preserve"> №8</w:t>
      </w:r>
      <w:r w:rsidRPr="00D567B3">
        <w:rPr>
          <w:lang w:val="ru-RU"/>
        </w:rPr>
        <w:t>)</w:t>
      </w:r>
      <w:r>
        <w:rPr>
          <w:lang w:val="ru-RU"/>
        </w:rPr>
        <w:t xml:space="preserve"> и </w:t>
      </w:r>
      <w:r w:rsidRPr="00D567B3">
        <w:rPr>
          <w:lang w:val="ru-RU"/>
        </w:rPr>
        <w:t xml:space="preserve">проконтролировать, чтобы собеседник внёс соответствующую отметку в ведомость учета проведения итогового собеседования в аудитории (Приложение </w:t>
      </w:r>
      <w:r w:rsidR="009554FC">
        <w:rPr>
          <w:lang w:val="ru-RU"/>
        </w:rPr>
        <w:t xml:space="preserve">№ </w:t>
      </w:r>
      <w:r w:rsidRPr="009554FC">
        <w:rPr>
          <w:lang w:val="ru-RU"/>
        </w:rPr>
        <w:t>8).</w:t>
      </w:r>
      <w:r w:rsidRPr="00D567B3">
        <w:rPr>
          <w:lang w:val="ru-RU"/>
        </w:rPr>
        <w:t xml:space="preserve"> </w:t>
      </w:r>
    </w:p>
    <w:p w14:paraId="29907D6E" w14:textId="58E87BED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 xml:space="preserve">В случае если проверка ответов каждого участника итогового собеседования осуществляется экспертом непосредственно в процессе ответа, проконтролировать, чтобы эксперт поставил отметку об удалении за нарушение требований в протокол эксперта по оцениванию ответов участников итогового собеседования (Приложение </w:t>
      </w:r>
      <w:r w:rsidR="009554FC">
        <w:rPr>
          <w:lang w:val="ru-RU"/>
        </w:rPr>
        <w:t>№8</w:t>
      </w:r>
      <w:r w:rsidRPr="00D567B3">
        <w:rPr>
          <w:lang w:val="ru-RU"/>
        </w:rPr>
        <w:t>).</w:t>
      </w:r>
    </w:p>
    <w:p w14:paraId="2728A1A8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>По завершении проведения итогового собеседования ответственный организатор ОО должен:</w:t>
      </w:r>
    </w:p>
    <w:p w14:paraId="5CCE6273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 xml:space="preserve"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ОО. </w:t>
      </w:r>
    </w:p>
    <w:p w14:paraId="74A3CD5C" w14:textId="1D1570D6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>2. в день внесения сведений техническим специалистом</w:t>
      </w:r>
      <w:r w:rsidR="00732D7A">
        <w:rPr>
          <w:lang w:val="ru-RU"/>
        </w:rPr>
        <w:t xml:space="preserve"> ОО</w:t>
      </w:r>
      <w:r w:rsidRPr="00D567B3">
        <w:rPr>
          <w:lang w:val="ru-RU"/>
        </w:rPr>
        <w:t xml:space="preserve"> в форму заполнения результатов оценивания участников АИС «Веб ИС-9» проверить полноту, достоверность и корректность внесенных сведений (в случае необходимости вн</w:t>
      </w:r>
      <w:r w:rsidR="00FD3830">
        <w:rPr>
          <w:lang w:val="ru-RU"/>
        </w:rPr>
        <w:t>е</w:t>
      </w:r>
      <w:r w:rsidRPr="00D567B3">
        <w:rPr>
          <w:lang w:val="ru-RU"/>
        </w:rPr>
        <w:t>ст</w:t>
      </w:r>
      <w:r>
        <w:rPr>
          <w:lang w:val="ru-RU"/>
        </w:rPr>
        <w:t>и</w:t>
      </w:r>
      <w:r w:rsidRPr="00D567B3">
        <w:rPr>
          <w:lang w:val="ru-RU"/>
        </w:rPr>
        <w:t xml:space="preserve"> изменения). По окончании проверки завершить работу по внесению/корректировке данных и закрыть соответствующую форму;</w:t>
      </w:r>
    </w:p>
    <w:p w14:paraId="4B0A3EBA" w14:textId="5A96967C" w:rsid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организации, передать протоколы экспертов по оцениванию ответов участников итогового собеседования и ведомости учета проведения итогового собеседования в аудиториях </w:t>
      </w:r>
      <w:r>
        <w:rPr>
          <w:lang w:val="ru-RU"/>
        </w:rPr>
        <w:t>ответственному специалисту МОУО</w:t>
      </w:r>
      <w:r w:rsidRPr="00D567B3">
        <w:rPr>
          <w:lang w:val="ru-RU"/>
        </w:rPr>
        <w:t xml:space="preserve"> для внесения сведений в АИС «Веб ИС-9»</w:t>
      </w:r>
      <w:r w:rsidR="00732D7A">
        <w:rPr>
          <w:lang w:val="ru-RU"/>
        </w:rPr>
        <w:t>.</w:t>
      </w:r>
      <w:bookmarkStart w:id="0" w:name="_GoBack"/>
      <w:bookmarkEnd w:id="0"/>
    </w:p>
    <w:p w14:paraId="63154C98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Pr="00D567B3">
        <w:rPr>
          <w:lang w:val="ru-RU"/>
        </w:rPr>
        <w:t>принять в Штабе</w:t>
      </w:r>
      <w:r>
        <w:rPr>
          <w:lang w:val="ru-RU"/>
        </w:rPr>
        <w:t xml:space="preserve"> от:</w:t>
      </w:r>
    </w:p>
    <w:p w14:paraId="43285A0E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u w:val="single"/>
          <w:lang w:val="ru-RU"/>
        </w:rPr>
        <w:lastRenderedPageBreak/>
        <w:t>собеседников</w:t>
      </w:r>
      <w:r w:rsidRPr="00D567B3">
        <w:rPr>
          <w:lang w:val="ru-RU"/>
        </w:rPr>
        <w:t>:</w:t>
      </w:r>
    </w:p>
    <w:p w14:paraId="7E13A812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D567B3">
        <w:rPr>
          <w:lang w:val="ru-RU"/>
        </w:rPr>
        <w:t>КИМ итогового собеседования;</w:t>
      </w:r>
    </w:p>
    <w:p w14:paraId="5323A456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D567B3">
        <w:rPr>
          <w:lang w:val="ru-RU"/>
        </w:rPr>
        <w:t>запечатанные в конверты черновики со штампом ОО (при наличии);</w:t>
      </w:r>
    </w:p>
    <w:p w14:paraId="1964635E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>запечатанные в конверты черновики для экспертов;</w:t>
      </w:r>
    </w:p>
    <w:p w14:paraId="3B44C4BF" w14:textId="77777777" w:rsid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- запечатанные</w:t>
      </w:r>
      <w:r w:rsidRPr="00D567B3">
        <w:rPr>
          <w:lang w:val="ru-RU"/>
        </w:rPr>
        <w:t xml:space="preserve"> конверты</w:t>
      </w:r>
      <w:r>
        <w:rPr>
          <w:lang w:val="ru-RU"/>
        </w:rPr>
        <w:t xml:space="preserve"> с заполненными</w:t>
      </w:r>
      <w:r w:rsidRPr="00D567B3">
        <w:rPr>
          <w:lang w:val="ru-RU"/>
        </w:rPr>
        <w:t xml:space="preserve"> </w:t>
      </w:r>
      <w:r>
        <w:rPr>
          <w:lang w:val="ru-RU"/>
        </w:rPr>
        <w:t>протоколами</w:t>
      </w:r>
      <w:r w:rsidRPr="00D567B3">
        <w:rPr>
          <w:lang w:val="ru-RU"/>
        </w:rPr>
        <w:t xml:space="preserve"> </w:t>
      </w:r>
      <w:r>
        <w:rPr>
          <w:lang w:val="ru-RU"/>
        </w:rPr>
        <w:t>экспертов по</w:t>
      </w:r>
      <w:r w:rsidRPr="00D567B3">
        <w:rPr>
          <w:lang w:val="ru-RU"/>
        </w:rPr>
        <w:t xml:space="preserve"> оценивани</w:t>
      </w:r>
      <w:r>
        <w:rPr>
          <w:lang w:val="ru-RU"/>
        </w:rPr>
        <w:t>ю</w:t>
      </w:r>
      <w:r w:rsidRPr="00D567B3">
        <w:rPr>
          <w:lang w:val="ru-RU"/>
        </w:rPr>
        <w:t xml:space="preserve"> ответов участников экспертами</w:t>
      </w:r>
      <w:r>
        <w:rPr>
          <w:lang w:val="ru-RU"/>
        </w:rPr>
        <w:t xml:space="preserve"> (из каждой аудитории)</w:t>
      </w:r>
      <w:r w:rsidRPr="00D567B3">
        <w:rPr>
          <w:lang w:val="ru-RU"/>
        </w:rPr>
        <w:t>;</w:t>
      </w:r>
    </w:p>
    <w:p w14:paraId="583CA4AF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 xml:space="preserve"> ведомость учета проведения итогового собеседования в аудитории;</w:t>
      </w:r>
    </w:p>
    <w:p w14:paraId="2986AA7D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u w:val="single"/>
          <w:lang w:val="ru-RU"/>
        </w:rPr>
      </w:pPr>
      <w:r w:rsidRPr="00D567B3">
        <w:rPr>
          <w:u w:val="single"/>
          <w:lang w:val="ru-RU"/>
        </w:rPr>
        <w:t>технического специалиста ОО</w:t>
      </w:r>
      <w:r>
        <w:rPr>
          <w:u w:val="single"/>
          <w:lang w:val="ru-RU"/>
        </w:rPr>
        <w:t>:</w:t>
      </w:r>
    </w:p>
    <w:p w14:paraId="2E4739E1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носитель  информации</w:t>
      </w:r>
      <w:proofErr w:type="gramEnd"/>
      <w:r>
        <w:rPr>
          <w:lang w:val="ru-RU"/>
        </w:rPr>
        <w:t xml:space="preserve"> с </w:t>
      </w:r>
      <w:r w:rsidRPr="00D567B3">
        <w:rPr>
          <w:lang w:val="ru-RU"/>
        </w:rPr>
        <w:t>персональны</w:t>
      </w:r>
      <w:r>
        <w:rPr>
          <w:lang w:val="ru-RU"/>
        </w:rPr>
        <w:t>ми</w:t>
      </w:r>
      <w:r w:rsidRPr="00D567B3">
        <w:rPr>
          <w:lang w:val="ru-RU"/>
        </w:rPr>
        <w:t xml:space="preserve"> и потоковы</w:t>
      </w:r>
      <w:r>
        <w:rPr>
          <w:lang w:val="ru-RU"/>
        </w:rPr>
        <w:t>ми</w:t>
      </w:r>
      <w:r w:rsidRPr="00D567B3">
        <w:rPr>
          <w:lang w:val="ru-RU"/>
        </w:rPr>
        <w:t xml:space="preserve"> аудиозапис</w:t>
      </w:r>
      <w:r>
        <w:rPr>
          <w:lang w:val="ru-RU"/>
        </w:rPr>
        <w:t>ями</w:t>
      </w:r>
      <w:r w:rsidRPr="00D567B3">
        <w:rPr>
          <w:lang w:val="ru-RU"/>
        </w:rPr>
        <w:t xml:space="preserve"> ответов участников итогового собеседования из каждой аудитории проведения итогового собеседования;</w:t>
      </w:r>
    </w:p>
    <w:p w14:paraId="7D84369D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u w:val="single"/>
          <w:lang w:val="ru-RU"/>
        </w:rPr>
      </w:pPr>
      <w:r w:rsidRPr="00D567B3">
        <w:rPr>
          <w:u w:val="single"/>
          <w:lang w:val="ru-RU"/>
        </w:rPr>
        <w:t>организаторов проведения итогового собеседования:</w:t>
      </w:r>
    </w:p>
    <w:p w14:paraId="543028FC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D567B3">
        <w:rPr>
          <w:lang w:val="ru-RU"/>
        </w:rPr>
        <w:t>список участников итогового собеседования с отметками о неявке участников итогового собеседования.</w:t>
      </w:r>
    </w:p>
    <w:p w14:paraId="56A12071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4</w:t>
      </w:r>
      <w:r w:rsidRPr="00D567B3">
        <w:rPr>
          <w:lang w:val="ru-RU"/>
        </w:rPr>
        <w:t>. организовать проверку ответов участников итогового собеседования экспертами в случае выбора второй схемы оценивания ответов участников итогового собеседования после проведения итогового собеседования.</w:t>
      </w:r>
    </w:p>
    <w:p w14:paraId="7E66612B" w14:textId="77777777" w:rsid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5.  </w:t>
      </w:r>
      <w:r w:rsidRPr="00D567B3">
        <w:rPr>
          <w:lang w:val="ru-RU"/>
        </w:rPr>
        <w:t>проконтролировать оценивание ответов участников итогового</w:t>
      </w:r>
      <w:r>
        <w:rPr>
          <w:lang w:val="ru-RU"/>
        </w:rPr>
        <w:t xml:space="preserve"> </w:t>
      </w:r>
      <w:r w:rsidRPr="00D567B3">
        <w:rPr>
          <w:lang w:val="ru-RU"/>
        </w:rPr>
        <w:t>собеседования с аутистическими расстройствами, а также проверку ответов, оформленных письменно, после проведения итогового собеседования (при необходимости);</w:t>
      </w:r>
    </w:p>
    <w:p w14:paraId="38AAB1D2" w14:textId="77777777" w:rsid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6. </w:t>
      </w:r>
      <w:r w:rsidRPr="00D567B3">
        <w:rPr>
          <w:lang w:val="ru-RU"/>
        </w:rPr>
        <w:t>переда</w:t>
      </w:r>
      <w:r>
        <w:rPr>
          <w:lang w:val="ru-RU"/>
        </w:rPr>
        <w:t>ть</w:t>
      </w:r>
      <w:r w:rsidRPr="00D567B3">
        <w:rPr>
          <w:lang w:val="ru-RU"/>
        </w:rPr>
        <w:t xml:space="preserve"> техническому специалисту ОО в Штаб</w:t>
      </w:r>
      <w:r>
        <w:rPr>
          <w:lang w:val="ru-RU"/>
        </w:rPr>
        <w:t xml:space="preserve">е </w:t>
      </w:r>
      <w:r w:rsidRPr="00D567B3">
        <w:rPr>
          <w:lang w:val="ru-RU"/>
        </w:rPr>
        <w:t>протоколы экспертов по оцениванию ответов участников итогового собеседования и ведомости учета проведения итогового собеседования в аудиториях для внесения результатов участников итогового собеседования в АИС «Веб ИС-9» (после окончания работы технического специалиста с указанными документами принять их и вновь запечатать в конверт протоколы экспертов по оцениванию ответов участников итогового собеседования);</w:t>
      </w:r>
    </w:p>
    <w:p w14:paraId="0774A13B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>Персональные и потоковую аудиозаписи устных ответов на электронных носителях ответственный организатор ОО передаёт ответственному специалисту</w:t>
      </w:r>
      <w:r>
        <w:rPr>
          <w:lang w:val="ru-RU"/>
        </w:rPr>
        <w:t xml:space="preserve"> МОУО / РЦОИ, который предоставляют их в</w:t>
      </w:r>
      <w:r w:rsidRPr="00D567B3">
        <w:rPr>
          <w:lang w:val="ru-RU"/>
        </w:rPr>
        <w:t xml:space="preserve"> течение 7 </w:t>
      </w:r>
      <w:r>
        <w:rPr>
          <w:lang w:val="ru-RU"/>
        </w:rPr>
        <w:t>календарных</w:t>
      </w:r>
      <w:r w:rsidRPr="00D567B3">
        <w:rPr>
          <w:lang w:val="ru-RU"/>
        </w:rPr>
        <w:t xml:space="preserve"> дней после проведения итогового собеседования на хранение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r w:rsidRPr="00D567B3">
        <w:rPr>
          <w:lang w:val="ru-RU"/>
        </w:rPr>
        <w:t xml:space="preserve">  РЦОИ</w:t>
      </w:r>
      <w:proofErr w:type="gramEnd"/>
      <w:r w:rsidRPr="00D567B3">
        <w:rPr>
          <w:lang w:val="ru-RU"/>
        </w:rPr>
        <w:t>.</w:t>
      </w:r>
    </w:p>
    <w:p w14:paraId="205A030B" w14:textId="77777777" w:rsidR="00D567B3" w:rsidRPr="00D567B3" w:rsidRDefault="00D567B3" w:rsidP="00D567B3">
      <w:pPr>
        <w:spacing w:after="0" w:line="322" w:lineRule="exact"/>
        <w:ind w:firstLine="709"/>
        <w:jc w:val="both"/>
        <w:rPr>
          <w:lang w:val="ru-RU"/>
        </w:rPr>
      </w:pPr>
      <w:r w:rsidRPr="00D567B3">
        <w:rPr>
          <w:lang w:val="ru-RU"/>
        </w:rPr>
        <w:t xml:space="preserve">При проведении итогового собеседования в письменной форме ответственные </w:t>
      </w:r>
      <w:r>
        <w:rPr>
          <w:lang w:val="ru-RU"/>
        </w:rPr>
        <w:t>специалисты</w:t>
      </w:r>
      <w:r w:rsidRPr="00D567B3">
        <w:rPr>
          <w:lang w:val="ru-RU"/>
        </w:rPr>
        <w:t xml:space="preserve"> МОУО, ответственные организаторы ОО в течени</w:t>
      </w:r>
      <w:r>
        <w:rPr>
          <w:lang w:val="ru-RU"/>
        </w:rPr>
        <w:t>е</w:t>
      </w:r>
      <w:r w:rsidRPr="00D567B3">
        <w:rPr>
          <w:lang w:val="ru-RU"/>
        </w:rPr>
        <w:t xml:space="preserve"> 7 </w:t>
      </w:r>
      <w:r>
        <w:rPr>
          <w:lang w:val="ru-RU"/>
        </w:rPr>
        <w:t>календарных</w:t>
      </w:r>
      <w:r w:rsidRPr="00D567B3">
        <w:rPr>
          <w:lang w:val="ru-RU"/>
        </w:rPr>
        <w:t xml:space="preserve"> дней после итогового собеседования вместе с аудиозаписями устных ответов других участников итогового собеседования, доставляют в РЦОИ запечатанные в конверты черновики со штампом ОО с ответами участников итогового собеседования.</w:t>
      </w:r>
    </w:p>
    <w:p w14:paraId="38336FB9" w14:textId="77777777" w:rsidR="00D567B3" w:rsidRDefault="00D567B3" w:rsidP="00D567B3">
      <w:pPr>
        <w:jc w:val="both"/>
        <w:rPr>
          <w:lang w:val="ru-RU"/>
        </w:rPr>
      </w:pPr>
    </w:p>
    <w:p w14:paraId="2851E4ED" w14:textId="77777777" w:rsidR="00D567B3" w:rsidRDefault="00D567B3" w:rsidP="00D567B3">
      <w:pPr>
        <w:jc w:val="both"/>
        <w:rPr>
          <w:lang w:val="ru-RU"/>
        </w:rPr>
      </w:pPr>
    </w:p>
    <w:p w14:paraId="68C80DF8" w14:textId="77777777" w:rsidR="00D567B3" w:rsidRPr="00D567B3" w:rsidRDefault="00D567B3" w:rsidP="00D567B3">
      <w:pPr>
        <w:jc w:val="both"/>
        <w:rPr>
          <w:lang w:val="ru-RU"/>
        </w:rPr>
      </w:pPr>
    </w:p>
    <w:sectPr w:rsidR="00D567B3" w:rsidRPr="00D5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A71F2"/>
    <w:multiLevelType w:val="multilevel"/>
    <w:tmpl w:val="44F86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B56D5"/>
    <w:multiLevelType w:val="hybridMultilevel"/>
    <w:tmpl w:val="0742C3E4"/>
    <w:lvl w:ilvl="0" w:tplc="E2EC3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65A64"/>
    <w:multiLevelType w:val="hybridMultilevel"/>
    <w:tmpl w:val="ECE6B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415CE1"/>
    <w:multiLevelType w:val="hybridMultilevel"/>
    <w:tmpl w:val="C124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0765E"/>
    <w:multiLevelType w:val="hybridMultilevel"/>
    <w:tmpl w:val="37E6E5B2"/>
    <w:lvl w:ilvl="0" w:tplc="765409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B3"/>
    <w:rsid w:val="000E3BDD"/>
    <w:rsid w:val="003167BF"/>
    <w:rsid w:val="00377137"/>
    <w:rsid w:val="00447B18"/>
    <w:rsid w:val="00680A0D"/>
    <w:rsid w:val="00715046"/>
    <w:rsid w:val="00732D7A"/>
    <w:rsid w:val="00803917"/>
    <w:rsid w:val="008C650A"/>
    <w:rsid w:val="00902E69"/>
    <w:rsid w:val="009554FC"/>
    <w:rsid w:val="00D567B3"/>
    <w:rsid w:val="00F97B16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66CC"/>
  <w15:chartTrackingRefBased/>
  <w15:docId w15:val="{44E593A6-FA98-4887-92B4-F9482CBC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B3"/>
    <w:pPr>
      <w:ind w:left="720"/>
      <w:contextualSpacing/>
    </w:pPr>
  </w:style>
  <w:style w:type="character" w:customStyle="1" w:styleId="a4">
    <w:name w:val="Основной текст_"/>
    <w:basedOn w:val="a0"/>
    <w:link w:val="13"/>
    <w:rsid w:val="00D567B3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D567B3"/>
    <w:rPr>
      <w:rFonts w:eastAsia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4"/>
    <w:rsid w:val="00D567B3"/>
    <w:pPr>
      <w:shd w:val="clear" w:color="auto" w:fill="FFFFFF"/>
      <w:spacing w:after="420" w:line="0" w:lineRule="atLeast"/>
    </w:pPr>
    <w:rPr>
      <w:rFonts w:eastAsia="Times New Roman"/>
      <w:sz w:val="27"/>
      <w:szCs w:val="27"/>
      <w:lang w:val="ru-RU"/>
    </w:rPr>
  </w:style>
  <w:style w:type="character" w:styleId="a5">
    <w:name w:val="Hyperlink"/>
    <w:basedOn w:val="a0"/>
    <w:uiPriority w:val="99"/>
    <w:unhideWhenUsed/>
    <w:rsid w:val="00D56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Суслова</dc:creator>
  <cp:keywords/>
  <dc:description/>
  <cp:lastModifiedBy>Людмила А. Суслова</cp:lastModifiedBy>
  <cp:revision>13</cp:revision>
  <dcterms:created xsi:type="dcterms:W3CDTF">2025-01-17T12:10:00Z</dcterms:created>
  <dcterms:modified xsi:type="dcterms:W3CDTF">2025-01-21T09:13:00Z</dcterms:modified>
</cp:coreProperties>
</file>