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1A" w:rsidRDefault="00B0271A" w:rsidP="00B0271A">
      <w:pPr>
        <w:spacing w:after="0" w:line="408" w:lineRule="auto"/>
        <w:ind w:left="120"/>
        <w:jc w:val="center"/>
        <w:rPr>
          <w:lang w:val="ru-RU"/>
        </w:rPr>
      </w:pPr>
      <w:bookmarkStart w:id="0" w:name="block-429440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71A" w:rsidRDefault="00B0271A" w:rsidP="00B0271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B0271A" w:rsidRDefault="00B0271A" w:rsidP="00B0271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Спасский муниципальный район Рязанской области</w:t>
      </w:r>
    </w:p>
    <w:p w:rsidR="00B0271A" w:rsidRDefault="00B0271A" w:rsidP="00B027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"Спасская СОШ "</w:t>
      </w:r>
    </w:p>
    <w:p w:rsidR="00B0271A" w:rsidRDefault="00B0271A" w:rsidP="00B0271A">
      <w:pPr>
        <w:spacing w:after="0"/>
        <w:ind w:left="120"/>
        <w:rPr>
          <w:lang w:val="ru-RU"/>
        </w:rPr>
      </w:pPr>
    </w:p>
    <w:p w:rsidR="00B0271A" w:rsidRDefault="00B0271A" w:rsidP="00B0271A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B0271A" w:rsidTr="00B0271A">
        <w:tc>
          <w:tcPr>
            <w:tcW w:w="3114" w:type="dxa"/>
          </w:tcPr>
          <w:p w:rsidR="00B0271A" w:rsidRDefault="00B0271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271A" w:rsidRDefault="00B0271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B0271A" w:rsidRDefault="00B02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0271A" w:rsidRDefault="00B02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 </w:t>
            </w:r>
          </w:p>
          <w:p w:rsidR="00B0271A" w:rsidRDefault="00B02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0271A" w:rsidRDefault="00B02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B0271A" w:rsidRDefault="00B027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219075</wp:posOffset>
                  </wp:positionV>
                  <wp:extent cx="2076450" cy="1628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0" t="34897" r="37274" b="4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B0271A" w:rsidRDefault="00B0271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271A" w:rsidRDefault="00B0271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 "Спасская СОШ"</w:t>
            </w:r>
          </w:p>
          <w:p w:rsidR="00B0271A" w:rsidRDefault="00B0271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271A" w:rsidRDefault="00B02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Ефремкин В.К.</w:t>
            </w:r>
          </w:p>
          <w:p w:rsidR="00B0271A" w:rsidRDefault="00B02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206-д </w:t>
            </w:r>
          </w:p>
          <w:p w:rsidR="00B0271A" w:rsidRDefault="00B02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0271A" w:rsidRDefault="00B02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7EBC" w:rsidRPr="00DF01ED" w:rsidRDefault="003D7EBC">
      <w:pPr>
        <w:spacing w:after="0"/>
        <w:ind w:left="120"/>
        <w:rPr>
          <w:lang w:val="ru-RU"/>
        </w:rPr>
      </w:pPr>
      <w:bookmarkStart w:id="3" w:name="_GoBack"/>
      <w:bookmarkEnd w:id="3"/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AE3DFD" w:rsidRDefault="00DF01ED" w:rsidP="00DF01ED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5A47F5" w:rsidRPr="00AE3D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7EBC" w:rsidRDefault="005A47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E3D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DFD">
        <w:rPr>
          <w:rFonts w:ascii="Times New Roman" w:hAnsi="Times New Roman"/>
          <w:color w:val="000000"/>
          <w:sz w:val="28"/>
          <w:lang w:val="ru-RU"/>
        </w:rPr>
        <w:t xml:space="preserve"> 5651909)</w:t>
      </w: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F01ED">
        <w:rPr>
          <w:color w:val="000000"/>
          <w:sz w:val="28"/>
          <w:szCs w:val="28"/>
        </w:rPr>
        <w:t>учебного предмета</w:t>
      </w: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F01ED">
        <w:rPr>
          <w:color w:val="000000"/>
          <w:sz w:val="28"/>
          <w:szCs w:val="28"/>
        </w:rPr>
        <w:t>«Окружающий мир»</w:t>
      </w: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F01ED">
        <w:rPr>
          <w:color w:val="000000"/>
          <w:sz w:val="28"/>
          <w:szCs w:val="28"/>
        </w:rPr>
        <w:t>для 4 класса начального общего образования</w:t>
      </w: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DF01ED">
        <w:rPr>
          <w:color w:val="000000"/>
          <w:sz w:val="28"/>
          <w:szCs w:val="28"/>
        </w:rPr>
        <w:t>на </w:t>
      </w:r>
      <w:r w:rsidRPr="00DF01ED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2024-2025</w:t>
      </w:r>
      <w:r w:rsidRPr="00DF01ED">
        <w:rPr>
          <w:color w:val="000000"/>
          <w:sz w:val="28"/>
          <w:szCs w:val="28"/>
        </w:rPr>
        <w:t> учебный год</w:t>
      </w:r>
    </w:p>
    <w:p w:rsidR="00DF01ED" w:rsidRDefault="00DF01ED" w:rsidP="00DF01ED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DF01ED" w:rsidRDefault="00DF01ED" w:rsidP="00DF01ED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DF01ED" w:rsidRDefault="00DF01ED" w:rsidP="00DF01ED">
      <w:pPr>
        <w:pStyle w:val="ae"/>
        <w:spacing w:before="0" w:beforeAutospacing="0" w:after="0" w:afterAutospacing="0"/>
        <w:rPr>
          <w:color w:val="000000"/>
          <w:sz w:val="32"/>
          <w:szCs w:val="32"/>
        </w:rPr>
      </w:pP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DF01ED">
        <w:rPr>
          <w:color w:val="000000"/>
          <w:sz w:val="28"/>
          <w:szCs w:val="28"/>
        </w:rPr>
        <w:t>Составитель: </w:t>
      </w:r>
      <w:r w:rsidRPr="00DF01ED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Бгатова Ирина Александровна</w:t>
      </w: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DF01ED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Учитель начальных классов</w:t>
      </w:r>
    </w:p>
    <w:p w:rsidR="00DF01ED" w:rsidRPr="00DF01ED" w:rsidRDefault="00DF01ED" w:rsidP="00DF01ED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</w:pPr>
    </w:p>
    <w:p w:rsidR="00DF01ED" w:rsidRPr="00DF01ED" w:rsidRDefault="00DF01ED">
      <w:pPr>
        <w:spacing w:after="0" w:line="408" w:lineRule="auto"/>
        <w:ind w:left="120"/>
        <w:jc w:val="center"/>
        <w:rPr>
          <w:lang w:val="ru-RU"/>
        </w:rPr>
      </w:pPr>
    </w:p>
    <w:p w:rsidR="003D7EBC" w:rsidRPr="00AE3DFD" w:rsidRDefault="003D7EBC">
      <w:pPr>
        <w:spacing w:after="0"/>
        <w:ind w:left="120"/>
        <w:jc w:val="center"/>
        <w:rPr>
          <w:lang w:val="ru-RU"/>
        </w:rPr>
      </w:pPr>
    </w:p>
    <w:p w:rsidR="003D7EBC" w:rsidRPr="00AE3DFD" w:rsidRDefault="003D7EBC">
      <w:pPr>
        <w:spacing w:after="0"/>
        <w:ind w:left="120"/>
        <w:jc w:val="center"/>
        <w:rPr>
          <w:lang w:val="ru-RU"/>
        </w:rPr>
      </w:pPr>
    </w:p>
    <w:p w:rsidR="003D7EBC" w:rsidRDefault="003D7EBC">
      <w:pPr>
        <w:spacing w:after="0"/>
        <w:ind w:left="120"/>
        <w:jc w:val="center"/>
        <w:rPr>
          <w:lang w:val="ru-RU"/>
        </w:rPr>
      </w:pPr>
    </w:p>
    <w:p w:rsidR="00DF01ED" w:rsidRDefault="00DF01ED" w:rsidP="00DF01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3DFD">
        <w:rPr>
          <w:rFonts w:ascii="Times New Roman" w:hAnsi="Times New Roman"/>
          <w:b/>
          <w:color w:val="000000"/>
          <w:sz w:val="28"/>
          <w:lang w:val="ru-RU"/>
        </w:rPr>
        <w:t>Спасск-Рязанский 2024</w:t>
      </w:r>
    </w:p>
    <w:p w:rsidR="003D7EBC" w:rsidRPr="00AE3DFD" w:rsidRDefault="003D7EBC">
      <w:pPr>
        <w:rPr>
          <w:lang w:val="ru-RU"/>
        </w:rPr>
        <w:sectPr w:rsidR="003D7EBC" w:rsidRPr="00AE3DFD">
          <w:pgSz w:w="11906" w:h="16383"/>
          <w:pgMar w:top="1134" w:right="850" w:bottom="1134" w:left="1701" w:header="720" w:footer="720" w:gutter="0"/>
          <w:cols w:space="720"/>
        </w:sectPr>
      </w:pPr>
    </w:p>
    <w:p w:rsidR="003D7EBC" w:rsidRPr="00AE3DFD" w:rsidRDefault="005A47F5">
      <w:pPr>
        <w:spacing w:after="0" w:line="264" w:lineRule="auto"/>
        <w:ind w:left="120"/>
        <w:jc w:val="both"/>
        <w:rPr>
          <w:lang w:val="ru-RU"/>
        </w:rPr>
      </w:pPr>
      <w:bookmarkStart w:id="4" w:name="block-42944073"/>
      <w:bookmarkEnd w:id="0"/>
      <w:r w:rsidRPr="00AE3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7EBC" w:rsidRPr="00AE3DF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D7EBC" w:rsidRPr="00DF01ED" w:rsidRDefault="005A47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D7EBC" w:rsidRPr="00DF01ED" w:rsidRDefault="005A4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D7EBC" w:rsidRPr="00DF01ED" w:rsidRDefault="005A47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="00DF01ED">
        <w:rPr>
          <w:rFonts w:ascii="Times New Roman" w:hAnsi="Times New Roman"/>
          <w:color w:val="000000"/>
          <w:sz w:val="28"/>
          <w:lang w:val="ru-RU"/>
        </w:rPr>
        <w:t xml:space="preserve">зучение курса «Окружающий мир» в </w:t>
      </w:r>
      <w:r w:rsidRPr="00DF01ED">
        <w:rPr>
          <w:rFonts w:ascii="Times New Roman" w:hAnsi="Times New Roman"/>
          <w:color w:val="000000"/>
          <w:sz w:val="28"/>
          <w:lang w:val="ru-RU"/>
        </w:rPr>
        <w:t>4 класс</w:t>
      </w:r>
      <w:r w:rsidR="00DF01ED">
        <w:rPr>
          <w:rFonts w:ascii="Times New Roman" w:hAnsi="Times New Roman"/>
          <w:color w:val="000000"/>
          <w:sz w:val="28"/>
          <w:lang w:val="ru-RU"/>
        </w:rPr>
        <w:t>е</w:t>
      </w:r>
      <w:r w:rsidRPr="00DF01ED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:rsidR="003D7EBC" w:rsidRPr="00DF01ED" w:rsidRDefault="003D7EBC">
      <w:pPr>
        <w:rPr>
          <w:lang w:val="ru-RU"/>
        </w:rPr>
        <w:sectPr w:rsidR="003D7EBC" w:rsidRPr="00DF01ED">
          <w:pgSz w:w="11906" w:h="16383"/>
          <w:pgMar w:top="1134" w:right="850" w:bottom="1134" w:left="1701" w:header="720" w:footer="720" w:gutter="0"/>
          <w:cols w:space="720"/>
        </w:sectPr>
      </w:pP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bookmarkStart w:id="5" w:name="block-42944076"/>
      <w:bookmarkEnd w:id="4"/>
      <w:r w:rsidRPr="00DF01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D7EBC" w:rsidRPr="00DF01ED" w:rsidRDefault="005A47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D7EBC" w:rsidRPr="00DF01ED" w:rsidRDefault="005A47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D7EBC" w:rsidRPr="00DF01ED" w:rsidRDefault="005A47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D7EBC" w:rsidRPr="00DF01ED" w:rsidRDefault="005A47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D7EBC" w:rsidRPr="00DF01ED" w:rsidRDefault="005A47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D7EBC" w:rsidRPr="00DF01ED" w:rsidRDefault="005A47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7EBC" w:rsidRPr="00DF01ED" w:rsidRDefault="005A47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D7EBC" w:rsidRPr="00DF01ED" w:rsidRDefault="005A47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D7EBC" w:rsidRPr="00DF01ED" w:rsidRDefault="005A47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D7EBC" w:rsidRPr="00DF01ED" w:rsidRDefault="005A47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D7EBC" w:rsidRPr="00DF01ED" w:rsidRDefault="005A47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D7EBC" w:rsidRPr="00DF01ED" w:rsidRDefault="005A47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D7EBC" w:rsidRPr="00DF01ED" w:rsidRDefault="005A47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D7EBC" w:rsidRPr="00DF01ED" w:rsidRDefault="005A47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D7EBC" w:rsidRPr="00DF01ED" w:rsidRDefault="005A47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D7EBC" w:rsidRPr="00DF01ED" w:rsidRDefault="005A47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D7EBC" w:rsidRPr="00DF01ED" w:rsidRDefault="005A47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D7EBC" w:rsidRPr="00DF01ED" w:rsidRDefault="003D7EBC">
      <w:pPr>
        <w:rPr>
          <w:lang w:val="ru-RU"/>
        </w:rPr>
        <w:sectPr w:rsidR="003D7EBC" w:rsidRPr="00DF01ED">
          <w:pgSz w:w="11906" w:h="16383"/>
          <w:pgMar w:top="1134" w:right="850" w:bottom="1134" w:left="1701" w:header="720" w:footer="720" w:gutter="0"/>
          <w:cols w:space="720"/>
        </w:sectPr>
      </w:pP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bookmarkStart w:id="6" w:name="block-42944077"/>
      <w:bookmarkEnd w:id="5"/>
      <w:r w:rsidRPr="00DF01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D7EBC" w:rsidRPr="00DF01ED" w:rsidRDefault="003D7EBC">
      <w:pPr>
        <w:spacing w:after="0" w:line="264" w:lineRule="auto"/>
        <w:ind w:left="120"/>
        <w:jc w:val="both"/>
        <w:rPr>
          <w:lang w:val="ru-RU"/>
        </w:rPr>
      </w:pP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D7EBC" w:rsidRPr="00DF01ED" w:rsidRDefault="005A47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D7EBC" w:rsidRPr="00DF01ED" w:rsidRDefault="005A47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D7EBC" w:rsidRPr="00DF01ED" w:rsidRDefault="005A47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D7EBC" w:rsidRPr="00DF01ED" w:rsidRDefault="005A47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D7EBC" w:rsidRPr="00DF01ED" w:rsidRDefault="005A47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D7EBC" w:rsidRPr="00DF01ED" w:rsidRDefault="005A47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D7EBC" w:rsidRPr="00DF01ED" w:rsidRDefault="005A47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D7EBC" w:rsidRPr="00DF01ED" w:rsidRDefault="005A47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D7EBC" w:rsidRPr="00DF01ED" w:rsidRDefault="005A47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D7EBC" w:rsidRPr="00DF01ED" w:rsidRDefault="005A47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7EBC" w:rsidRPr="00DF01ED" w:rsidRDefault="005A47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D7EBC" w:rsidRPr="00DF01ED" w:rsidRDefault="005A47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D7EBC" w:rsidRPr="00DF01ED" w:rsidRDefault="005A47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D7EBC" w:rsidRPr="00DF01ED" w:rsidRDefault="005A47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D7EBC" w:rsidRPr="00DF01ED" w:rsidRDefault="005A47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D7EBC" w:rsidRPr="00DF01ED" w:rsidRDefault="005A47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D7EBC" w:rsidRPr="00DF01ED" w:rsidRDefault="005A47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D7EBC" w:rsidRPr="00DF01ED" w:rsidRDefault="005A47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D7EBC" w:rsidRDefault="005A47F5">
      <w:pPr>
        <w:numPr>
          <w:ilvl w:val="0"/>
          <w:numId w:val="35"/>
        </w:numPr>
        <w:spacing w:after="0" w:line="264" w:lineRule="auto"/>
        <w:jc w:val="both"/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D7EBC" w:rsidRPr="00DF01ED" w:rsidRDefault="005A47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D7EBC" w:rsidRPr="00DF01ED" w:rsidRDefault="005A47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D7EBC" w:rsidRPr="00DF01ED" w:rsidRDefault="005A47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D7EBC" w:rsidRPr="00DF01ED" w:rsidRDefault="005A47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D7EBC" w:rsidRPr="00DF01ED" w:rsidRDefault="005A47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D7EBC" w:rsidRPr="00DF01ED" w:rsidRDefault="005A47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D7EBC" w:rsidRPr="00DF01ED" w:rsidRDefault="005A47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D7EBC" w:rsidRPr="00DF01ED" w:rsidRDefault="005A47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D7EBC" w:rsidRPr="00DF01ED" w:rsidRDefault="005A47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D7EBC" w:rsidRPr="00DF01ED" w:rsidRDefault="005A47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D7EBC" w:rsidRDefault="005A47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D7EBC" w:rsidRPr="00DF01ED" w:rsidRDefault="005A47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D7EBC" w:rsidRPr="00DF01ED" w:rsidRDefault="005A47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D7EBC" w:rsidRPr="00DF01ED" w:rsidRDefault="005A47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D7EBC" w:rsidRPr="00DF01ED" w:rsidRDefault="005A47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D7EBC" w:rsidRPr="00DF01ED" w:rsidRDefault="005A47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 w:line="264" w:lineRule="auto"/>
        <w:ind w:left="120"/>
        <w:jc w:val="both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7EBC" w:rsidRPr="00DF01ED" w:rsidRDefault="005A47F5">
      <w:pPr>
        <w:spacing w:after="0" w:line="264" w:lineRule="auto"/>
        <w:ind w:firstLine="600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01E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F01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D7EBC" w:rsidRDefault="005A47F5">
      <w:pPr>
        <w:numPr>
          <w:ilvl w:val="0"/>
          <w:numId w:val="43"/>
        </w:numPr>
        <w:spacing w:after="0" w:line="264" w:lineRule="auto"/>
        <w:jc w:val="both"/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D7EBC" w:rsidRPr="00DF01ED" w:rsidRDefault="005A47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D7EBC" w:rsidRPr="00DF01ED" w:rsidRDefault="003D7EBC">
      <w:pPr>
        <w:rPr>
          <w:lang w:val="ru-RU"/>
        </w:rPr>
        <w:sectPr w:rsidR="003D7EBC" w:rsidRPr="00DF01ED">
          <w:pgSz w:w="11906" w:h="16383"/>
          <w:pgMar w:top="1134" w:right="850" w:bottom="1134" w:left="1701" w:header="720" w:footer="720" w:gutter="0"/>
          <w:cols w:space="720"/>
        </w:sectPr>
      </w:pPr>
    </w:p>
    <w:p w:rsidR="003D7EBC" w:rsidRDefault="005A47F5">
      <w:pPr>
        <w:spacing w:after="0"/>
        <w:ind w:left="120"/>
      </w:pPr>
      <w:bookmarkStart w:id="7" w:name="block-42944075"/>
      <w:bookmarkEnd w:id="6"/>
      <w:r w:rsidRPr="00DF01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7EBC" w:rsidRDefault="005A4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1726"/>
        <w:gridCol w:w="851"/>
        <w:gridCol w:w="1632"/>
        <w:gridCol w:w="1692"/>
        <w:gridCol w:w="2500"/>
      </w:tblGrid>
      <w:tr w:rsidR="003D7E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EBC" w:rsidRDefault="003D7EBC"/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EBC" w:rsidRDefault="003D7EBC"/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EBC" w:rsidRDefault="003D7EBC"/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7EBC" w:rsidRDefault="003D7EBC"/>
        </w:tc>
      </w:tr>
    </w:tbl>
    <w:p w:rsidR="00DF01ED" w:rsidRDefault="00DF01ED">
      <w:pPr>
        <w:spacing w:after="0"/>
        <w:ind w:left="120"/>
        <w:rPr>
          <w:lang w:val="ru-RU"/>
        </w:rPr>
      </w:pPr>
      <w:bookmarkStart w:id="8" w:name="block-42944080"/>
      <w:bookmarkEnd w:id="7"/>
    </w:p>
    <w:p w:rsidR="00DF01ED" w:rsidRDefault="00DF01ED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3D7EBC" w:rsidRDefault="005A47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2032"/>
        <w:gridCol w:w="718"/>
        <w:gridCol w:w="1336"/>
        <w:gridCol w:w="1384"/>
        <w:gridCol w:w="995"/>
        <w:gridCol w:w="2024"/>
      </w:tblGrid>
      <w:tr w:rsidR="003D7E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EBC" w:rsidRDefault="003D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EBC" w:rsidRDefault="003D7EBC"/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исторические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Преобразования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</w:t>
            </w: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D7EBC" w:rsidRPr="00435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7EBC" w:rsidRDefault="003D7EBC">
            <w:pPr>
              <w:spacing w:after="0"/>
              <w:ind w:left="135"/>
            </w:pPr>
          </w:p>
        </w:tc>
      </w:tr>
      <w:tr w:rsidR="003D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Pr="00DF01ED" w:rsidRDefault="005A47F5">
            <w:pPr>
              <w:spacing w:after="0"/>
              <w:ind w:left="135"/>
              <w:rPr>
                <w:lang w:val="ru-RU"/>
              </w:rPr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 w:rsidRPr="00DF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7EBC" w:rsidRDefault="005A4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EBC" w:rsidRDefault="003D7EBC"/>
        </w:tc>
      </w:tr>
    </w:tbl>
    <w:p w:rsidR="00DF01ED" w:rsidRDefault="00DF01ED">
      <w:pPr>
        <w:spacing w:after="0"/>
        <w:ind w:left="120"/>
        <w:rPr>
          <w:lang w:val="ru-RU"/>
        </w:rPr>
      </w:pPr>
      <w:bookmarkStart w:id="9" w:name="block-42944079"/>
      <w:bookmarkEnd w:id="8"/>
    </w:p>
    <w:p w:rsidR="00DF01ED" w:rsidRDefault="00DF01ED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D7EBC" w:rsidRPr="00DF01ED" w:rsidRDefault="005A47F5">
      <w:pPr>
        <w:spacing w:after="0" w:line="480" w:lineRule="auto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7EBC" w:rsidRPr="00DF01ED" w:rsidRDefault="005A47F5">
      <w:pPr>
        <w:spacing w:after="0" w:line="480" w:lineRule="auto"/>
        <w:ind w:left="120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>• Окружающий мир (в 2 частях), 4 класс/ Плешаков А.А., Крючкова Е.А., Акционерное общество «Издательство «Просвещение»</w:t>
      </w:r>
      <w:r w:rsidRPr="00DF01ED">
        <w:rPr>
          <w:sz w:val="28"/>
          <w:lang w:val="ru-RU"/>
        </w:rPr>
        <w:br/>
      </w:r>
      <w:bookmarkStart w:id="10" w:name="7242d94d-e1f1-4df7-9b61-f04a247942f3"/>
      <w:r w:rsidRPr="00DF01ED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0"/>
    </w:p>
    <w:p w:rsidR="003D7EBC" w:rsidRPr="00DF01ED" w:rsidRDefault="003D7EBC">
      <w:pPr>
        <w:spacing w:after="0" w:line="480" w:lineRule="auto"/>
        <w:ind w:left="120"/>
        <w:rPr>
          <w:lang w:val="ru-RU"/>
        </w:rPr>
      </w:pPr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 w:line="480" w:lineRule="auto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7EBC" w:rsidRPr="00DF01ED" w:rsidRDefault="005A47F5">
      <w:pPr>
        <w:spacing w:after="0" w:line="480" w:lineRule="auto"/>
        <w:ind w:left="120"/>
        <w:rPr>
          <w:lang w:val="ru-RU"/>
        </w:rPr>
      </w:pPr>
      <w:r w:rsidRPr="00DF01ED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Окружающий мир: 4 класс. / Е.М. Тихомирова. – 2-е изд., перераб. и доп. – М.: Издательство «Экзамен».</w:t>
      </w:r>
      <w:r w:rsidRPr="00DF01ED">
        <w:rPr>
          <w:sz w:val="28"/>
          <w:lang w:val="ru-RU"/>
        </w:rPr>
        <w:br/>
      </w:r>
      <w:r w:rsidRPr="00DF01ED">
        <w:rPr>
          <w:sz w:val="28"/>
          <w:lang w:val="ru-RU"/>
        </w:rPr>
        <w:br/>
      </w:r>
      <w:r w:rsidRPr="00DF01ED">
        <w:rPr>
          <w:rFonts w:ascii="Times New Roman" w:hAnsi="Times New Roman"/>
          <w:color w:val="000000"/>
          <w:sz w:val="28"/>
          <w:lang w:val="ru-RU"/>
        </w:rPr>
        <w:t xml:space="preserve"> Олимпиады по окружающему миру. 4 класс. / А.О. Орг, Н. Г. Белицкая. – 2-е изд. – М. : Издательство «Экзамен».</w:t>
      </w:r>
      <w:r w:rsidRPr="00DF01ED">
        <w:rPr>
          <w:sz w:val="28"/>
          <w:lang w:val="ru-RU"/>
        </w:rPr>
        <w:br/>
      </w:r>
      <w:r w:rsidRPr="00DF01ED">
        <w:rPr>
          <w:sz w:val="28"/>
          <w:lang w:val="ru-RU"/>
        </w:rPr>
        <w:br/>
      </w:r>
      <w:r w:rsidRPr="00DF01ED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«Окружающий мир»: 4 класс. - Т. Н. Максимова. - М.: ВАКО.</w:t>
      </w:r>
      <w:r w:rsidRPr="00DF01ED">
        <w:rPr>
          <w:sz w:val="28"/>
          <w:lang w:val="ru-RU"/>
        </w:rPr>
        <w:br/>
      </w:r>
      <w:r w:rsidRPr="00DF01ED">
        <w:rPr>
          <w:sz w:val="28"/>
          <w:lang w:val="ru-RU"/>
        </w:rPr>
        <w:br/>
      </w:r>
      <w:r w:rsidRPr="00DF01ED">
        <w:rPr>
          <w:rFonts w:ascii="Times New Roman" w:hAnsi="Times New Roman"/>
          <w:color w:val="000000"/>
          <w:sz w:val="28"/>
          <w:lang w:val="ru-RU"/>
        </w:rPr>
        <w:t xml:space="preserve"> Разноуровневые задания. Окружающий мир. 4 класс / Т.Н. Максимова. – М.: ВАКО.</w:t>
      </w:r>
      <w:r w:rsidRPr="00DF01ED">
        <w:rPr>
          <w:sz w:val="28"/>
          <w:lang w:val="ru-RU"/>
        </w:rPr>
        <w:br/>
      </w:r>
      <w:r w:rsidRPr="00DF01ED">
        <w:rPr>
          <w:sz w:val="28"/>
          <w:lang w:val="ru-RU"/>
        </w:rPr>
        <w:br/>
      </w:r>
      <w:bookmarkStart w:id="11" w:name="95f05c12-f0c4-4d54-885b-c56ae9683aa1"/>
      <w:r w:rsidRPr="00DF01ED">
        <w:rPr>
          <w:rFonts w:ascii="Times New Roman" w:hAnsi="Times New Roman"/>
          <w:color w:val="000000"/>
          <w:sz w:val="28"/>
          <w:lang w:val="ru-RU"/>
        </w:rPr>
        <w:t xml:space="preserve"> Тесты по предмету «Окружающий мир»: 4 класс: к учебнику А.А. </w:t>
      </w:r>
      <w:r w:rsidRPr="00DF01ED">
        <w:rPr>
          <w:rFonts w:ascii="Times New Roman" w:hAnsi="Times New Roman"/>
          <w:color w:val="000000"/>
          <w:sz w:val="28"/>
          <w:lang w:val="ru-RU"/>
        </w:rPr>
        <w:lastRenderedPageBreak/>
        <w:t>Плешакова, Е.А. Крючковой. / Е.М. Тихомирова. – 10-е изд., перераб. и доп. - М.: Издательство «Экзамен».</w:t>
      </w:r>
      <w:bookmarkEnd w:id="11"/>
    </w:p>
    <w:p w:rsidR="003D7EBC" w:rsidRPr="00DF01ED" w:rsidRDefault="003D7EBC">
      <w:pPr>
        <w:spacing w:after="0"/>
        <w:ind w:left="120"/>
        <w:rPr>
          <w:lang w:val="ru-RU"/>
        </w:rPr>
      </w:pPr>
    </w:p>
    <w:p w:rsidR="003D7EBC" w:rsidRPr="00DF01ED" w:rsidRDefault="005A47F5">
      <w:pPr>
        <w:spacing w:after="0" w:line="480" w:lineRule="auto"/>
        <w:ind w:left="120"/>
        <w:rPr>
          <w:lang w:val="ru-RU"/>
        </w:rPr>
      </w:pPr>
      <w:r w:rsidRPr="00DF01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7EBC" w:rsidRDefault="005A47F5">
      <w:pPr>
        <w:spacing w:after="0" w:line="480" w:lineRule="auto"/>
        <w:ind w:left="120"/>
      </w:pP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</w:p>
    <w:p w:rsidR="003D7EBC" w:rsidRDefault="003D7EBC">
      <w:pPr>
        <w:rPr>
          <w:lang w:val="ru-RU"/>
        </w:rPr>
      </w:pPr>
    </w:p>
    <w:bookmarkEnd w:id="9"/>
    <w:p w:rsidR="005A47F5" w:rsidRDefault="005A47F5"/>
    <w:sectPr w:rsidR="005A47F5" w:rsidSect="003D7E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825"/>
    <w:multiLevelType w:val="multilevel"/>
    <w:tmpl w:val="39CA5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30D46"/>
    <w:multiLevelType w:val="multilevel"/>
    <w:tmpl w:val="D328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907C0"/>
    <w:multiLevelType w:val="multilevel"/>
    <w:tmpl w:val="DF8E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41973"/>
    <w:multiLevelType w:val="multilevel"/>
    <w:tmpl w:val="0DD8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770BD"/>
    <w:multiLevelType w:val="multilevel"/>
    <w:tmpl w:val="A9DCE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F3FA9"/>
    <w:multiLevelType w:val="multilevel"/>
    <w:tmpl w:val="1536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75F62"/>
    <w:multiLevelType w:val="multilevel"/>
    <w:tmpl w:val="FA0E8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B0ABD"/>
    <w:multiLevelType w:val="multilevel"/>
    <w:tmpl w:val="56AC5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300ED3"/>
    <w:multiLevelType w:val="multilevel"/>
    <w:tmpl w:val="DD7E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43475"/>
    <w:multiLevelType w:val="multilevel"/>
    <w:tmpl w:val="54CC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9E2956"/>
    <w:multiLevelType w:val="multilevel"/>
    <w:tmpl w:val="19D0C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7140E7"/>
    <w:multiLevelType w:val="multilevel"/>
    <w:tmpl w:val="5C7A2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72207"/>
    <w:multiLevelType w:val="multilevel"/>
    <w:tmpl w:val="27485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613E1"/>
    <w:multiLevelType w:val="multilevel"/>
    <w:tmpl w:val="A9082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82F2A"/>
    <w:multiLevelType w:val="multilevel"/>
    <w:tmpl w:val="3D8CB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3D2421"/>
    <w:multiLevelType w:val="multilevel"/>
    <w:tmpl w:val="67DCE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D60CE6"/>
    <w:multiLevelType w:val="multilevel"/>
    <w:tmpl w:val="00507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701B9"/>
    <w:multiLevelType w:val="multilevel"/>
    <w:tmpl w:val="7B98E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0949EB"/>
    <w:multiLevelType w:val="multilevel"/>
    <w:tmpl w:val="EC040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E3974"/>
    <w:multiLevelType w:val="multilevel"/>
    <w:tmpl w:val="9528B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D346B"/>
    <w:multiLevelType w:val="multilevel"/>
    <w:tmpl w:val="57AC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516EAD"/>
    <w:multiLevelType w:val="multilevel"/>
    <w:tmpl w:val="66007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093A91"/>
    <w:multiLevelType w:val="multilevel"/>
    <w:tmpl w:val="388C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136809"/>
    <w:multiLevelType w:val="multilevel"/>
    <w:tmpl w:val="D0501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3F56D1"/>
    <w:multiLevelType w:val="multilevel"/>
    <w:tmpl w:val="906AD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7537A"/>
    <w:multiLevelType w:val="multilevel"/>
    <w:tmpl w:val="7E5AB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D1323"/>
    <w:multiLevelType w:val="multilevel"/>
    <w:tmpl w:val="A6B05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971AE"/>
    <w:multiLevelType w:val="multilevel"/>
    <w:tmpl w:val="D7127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BF7517"/>
    <w:multiLevelType w:val="multilevel"/>
    <w:tmpl w:val="6F88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D23946"/>
    <w:multiLevelType w:val="multilevel"/>
    <w:tmpl w:val="03228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5D507A"/>
    <w:multiLevelType w:val="multilevel"/>
    <w:tmpl w:val="1DEA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C63A8"/>
    <w:multiLevelType w:val="multilevel"/>
    <w:tmpl w:val="CAD04D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24AEF"/>
    <w:multiLevelType w:val="multilevel"/>
    <w:tmpl w:val="EFECD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A979F9"/>
    <w:multiLevelType w:val="multilevel"/>
    <w:tmpl w:val="2A324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F8678D"/>
    <w:multiLevelType w:val="multilevel"/>
    <w:tmpl w:val="C59E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3255AF"/>
    <w:multiLevelType w:val="multilevel"/>
    <w:tmpl w:val="C3A8A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DC02EA"/>
    <w:multiLevelType w:val="multilevel"/>
    <w:tmpl w:val="EC0C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E22F3C"/>
    <w:multiLevelType w:val="multilevel"/>
    <w:tmpl w:val="8DAA2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AD7CB2"/>
    <w:multiLevelType w:val="multilevel"/>
    <w:tmpl w:val="1ABE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3810C3"/>
    <w:multiLevelType w:val="multilevel"/>
    <w:tmpl w:val="78F48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5F6395"/>
    <w:multiLevelType w:val="multilevel"/>
    <w:tmpl w:val="43DC9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942199"/>
    <w:multiLevelType w:val="multilevel"/>
    <w:tmpl w:val="55FAB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870B4D"/>
    <w:multiLevelType w:val="multilevel"/>
    <w:tmpl w:val="6F92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16"/>
  </w:num>
  <w:num w:numId="5">
    <w:abstractNumId w:val="36"/>
  </w:num>
  <w:num w:numId="6">
    <w:abstractNumId w:val="26"/>
  </w:num>
  <w:num w:numId="7">
    <w:abstractNumId w:val="42"/>
  </w:num>
  <w:num w:numId="8">
    <w:abstractNumId w:val="6"/>
  </w:num>
  <w:num w:numId="9">
    <w:abstractNumId w:val="0"/>
  </w:num>
  <w:num w:numId="10">
    <w:abstractNumId w:val="14"/>
  </w:num>
  <w:num w:numId="11">
    <w:abstractNumId w:val="28"/>
  </w:num>
  <w:num w:numId="12">
    <w:abstractNumId w:val="31"/>
  </w:num>
  <w:num w:numId="13">
    <w:abstractNumId w:val="3"/>
  </w:num>
  <w:num w:numId="14">
    <w:abstractNumId w:val="17"/>
  </w:num>
  <w:num w:numId="15">
    <w:abstractNumId w:val="9"/>
  </w:num>
  <w:num w:numId="16">
    <w:abstractNumId w:val="40"/>
  </w:num>
  <w:num w:numId="17">
    <w:abstractNumId w:val="7"/>
  </w:num>
  <w:num w:numId="18">
    <w:abstractNumId w:val="24"/>
  </w:num>
  <w:num w:numId="19">
    <w:abstractNumId w:val="2"/>
  </w:num>
  <w:num w:numId="20">
    <w:abstractNumId w:val="18"/>
  </w:num>
  <w:num w:numId="21">
    <w:abstractNumId w:val="20"/>
  </w:num>
  <w:num w:numId="22">
    <w:abstractNumId w:val="15"/>
  </w:num>
  <w:num w:numId="23">
    <w:abstractNumId w:val="1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29"/>
  </w:num>
  <w:num w:numId="29">
    <w:abstractNumId w:val="37"/>
  </w:num>
  <w:num w:numId="30">
    <w:abstractNumId w:val="19"/>
  </w:num>
  <w:num w:numId="31">
    <w:abstractNumId w:val="38"/>
  </w:num>
  <w:num w:numId="32">
    <w:abstractNumId w:val="21"/>
  </w:num>
  <w:num w:numId="33">
    <w:abstractNumId w:val="8"/>
  </w:num>
  <w:num w:numId="34">
    <w:abstractNumId w:val="33"/>
  </w:num>
  <w:num w:numId="35">
    <w:abstractNumId w:val="35"/>
  </w:num>
  <w:num w:numId="36">
    <w:abstractNumId w:val="25"/>
  </w:num>
  <w:num w:numId="37">
    <w:abstractNumId w:val="39"/>
  </w:num>
  <w:num w:numId="38">
    <w:abstractNumId w:val="12"/>
  </w:num>
  <w:num w:numId="39">
    <w:abstractNumId w:val="30"/>
  </w:num>
  <w:num w:numId="40">
    <w:abstractNumId w:val="22"/>
  </w:num>
  <w:num w:numId="41">
    <w:abstractNumId w:val="11"/>
  </w:num>
  <w:num w:numId="42">
    <w:abstractNumId w:val="3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BC"/>
    <w:rsid w:val="0023487A"/>
    <w:rsid w:val="003D7EBC"/>
    <w:rsid w:val="00435E05"/>
    <w:rsid w:val="005A47F5"/>
    <w:rsid w:val="00AE3DFD"/>
    <w:rsid w:val="00B0271A"/>
    <w:rsid w:val="00DF01ED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C5B57F"/>
  <w15:docId w15:val="{BBE4F6EF-063C-4718-BE9E-2E35059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7E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7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idgetinline">
    <w:name w:val="_widgetinline"/>
    <w:basedOn w:val="a0"/>
    <w:rsid w:val="00DF01ED"/>
  </w:style>
  <w:style w:type="paragraph" w:styleId="ae">
    <w:name w:val="Normal (Web)"/>
    <w:basedOn w:val="a"/>
    <w:uiPriority w:val="99"/>
    <w:unhideWhenUsed/>
    <w:rsid w:val="00DF01E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5277</Words>
  <Characters>30083</Characters>
  <Application>Microsoft Office Word</Application>
  <DocSecurity>0</DocSecurity>
  <Lines>250</Lines>
  <Paragraphs>70</Paragraphs>
  <ScaleCrop>false</ScaleCrop>
  <Company/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2025-02-14T08:32:00Z</dcterms:created>
  <dcterms:modified xsi:type="dcterms:W3CDTF">2025-02-14T08:32:00Z</dcterms:modified>
</cp:coreProperties>
</file>