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80"/>
        <w:tblW w:w="5936" w:type="dxa"/>
        <w:tblBorders>
          <w:bottom w:val="single" w:sz="4" w:space="0" w:color="auto"/>
        </w:tblBorders>
        <w:tblLook w:val="00A0"/>
      </w:tblPr>
      <w:tblGrid>
        <w:gridCol w:w="5936"/>
      </w:tblGrid>
      <w:tr w:rsidR="00420D36" w:rsidTr="006E3D1E">
        <w:trPr>
          <w:trHeight w:val="2202"/>
        </w:trPr>
        <w:tc>
          <w:tcPr>
            <w:tcW w:w="5936" w:type="dxa"/>
            <w:tcBorders>
              <w:top w:val="single" w:sz="4" w:space="0" w:color="auto"/>
            </w:tcBorders>
          </w:tcPr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И.о. начальника УП и МП Спасского муниципального района Рязанской области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Резаевой Н.А.</w:t>
            </w: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(Ф.И.О.),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пенсионерки</w:t>
            </w:r>
            <w:r>
              <w:rPr>
                <w:i/>
                <w:sz w:val="28"/>
                <w:szCs w:val="28"/>
              </w:rPr>
              <w:t>,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(должность)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55871">
        <w:rPr>
          <w:sz w:val="28"/>
          <w:szCs w:val="28"/>
        </w:rPr>
        <w:t xml:space="preserve"> Резаева Нина Андр</w:t>
      </w:r>
      <w:r>
        <w:rPr>
          <w:sz w:val="28"/>
          <w:szCs w:val="28"/>
          <w:u w:val="single"/>
        </w:rPr>
        <w:t>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F5587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420D36">
        <w:rPr>
          <w:sz w:val="28"/>
          <w:szCs w:val="28"/>
          <w:u w:val="single"/>
        </w:rPr>
        <w:t>Экологии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420D36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__</w:t>
      </w:r>
      <w:r w:rsidR="00420D36">
        <w:rPr>
          <w:sz w:val="28"/>
          <w:szCs w:val="28"/>
          <w:u w:val="single"/>
        </w:rPr>
        <w:t>ок</w:t>
      </w:r>
      <w:r w:rsidR="00F55871">
        <w:rPr>
          <w:sz w:val="28"/>
          <w:szCs w:val="28"/>
          <w:u w:val="single"/>
        </w:rPr>
        <w:t>тя</w:t>
      </w:r>
      <w:r w:rsidR="00B73472">
        <w:rPr>
          <w:sz w:val="28"/>
          <w:szCs w:val="28"/>
          <w:u w:val="single"/>
        </w:rPr>
        <w:t>бря</w:t>
      </w:r>
      <w:r w:rsidRPr="00251086">
        <w:rPr>
          <w:sz w:val="28"/>
          <w:szCs w:val="28"/>
        </w:rPr>
        <w:t>_20</w:t>
      </w:r>
      <w:r w:rsidR="00F5587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>Олимпиадные задания поступили вовремя. Каждый участник получил пакет с заданиями. При выполнении олимпиадных заданий случаи оказания организаторами помощи участника</w:t>
      </w:r>
      <w:r w:rsidR="0022445C">
        <w:rPr>
          <w:b/>
          <w:i/>
          <w:sz w:val="32"/>
          <w:szCs w:val="32"/>
        </w:rPr>
        <w:t>м</w:t>
      </w:r>
      <w:r w:rsidRPr="00C62F1D">
        <w:rPr>
          <w:b/>
          <w:i/>
          <w:sz w:val="32"/>
          <w:szCs w:val="32"/>
        </w:rPr>
        <w:t xml:space="preserve">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 xml:space="preserve">. Посторонние лица в </w:t>
      </w:r>
      <w:r w:rsidR="0022445C">
        <w:rPr>
          <w:b/>
          <w:i/>
          <w:sz w:val="32"/>
          <w:szCs w:val="32"/>
        </w:rPr>
        <w:t xml:space="preserve">школе и в </w:t>
      </w:r>
      <w:r w:rsidRPr="00C62F1D">
        <w:rPr>
          <w:b/>
          <w:i/>
          <w:sz w:val="32"/>
          <w:szCs w:val="32"/>
        </w:rPr>
        <w:t>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445C">
        <w:rPr>
          <w:sz w:val="28"/>
          <w:szCs w:val="28"/>
        </w:rPr>
        <w:t>Дата</w:t>
      </w:r>
      <w:r w:rsidR="00420D36">
        <w:rPr>
          <w:sz w:val="28"/>
          <w:szCs w:val="28"/>
          <w:u w:val="single"/>
        </w:rPr>
        <w:t xml:space="preserve"> 10.10</w:t>
      </w:r>
      <w:r w:rsidR="00F558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420D36">
        <w:trPr>
          <w:trHeight w:val="876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895350" cy="647700"/>
                  <wp:effectExtent l="19050" t="0" r="0" b="0"/>
                  <wp:wrapTight wrapText="bothSides">
                    <wp:wrapPolygon edited="0">
                      <wp:start x="-460" y="0"/>
                      <wp:lineTo x="-460" y="20965"/>
                      <wp:lineTo x="21600" y="20965"/>
                      <wp:lineTo x="21600" y="0"/>
                      <wp:lineTo x="-460" y="0"/>
                    </wp:wrapPolygon>
                  </wp:wrapTight>
                  <wp:docPr id="5" name="Рисунок 1" descr="C:\Users\spass\OneDrive\Рабочий стол\Олимпиады 2024-2025\ОН\Подпись Реза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ss\OneDrive\Рабочий стол\Олимпиады 2024-2025\ОН\Подпись Реза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455" t="12373" r="18335" b="7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</w:t>
            </w:r>
            <w:r>
              <w:rPr>
                <w:sz w:val="28"/>
                <w:szCs w:val="28"/>
                <w:u w:val="single"/>
              </w:rPr>
              <w:t>Резаева Н.А.</w:t>
            </w:r>
            <w:r w:rsidRPr="003E4CDB">
              <w:rPr>
                <w:sz w:val="28"/>
                <w:szCs w:val="28"/>
              </w:rPr>
              <w:t xml:space="preserve">                            </w:t>
            </w:r>
          </w:p>
          <w:p w:rsidR="00420D36" w:rsidRDefault="00420D36" w:rsidP="00CE0601">
            <w:pPr>
              <w:ind w:right="285"/>
              <w:jc w:val="both"/>
              <w:rPr>
                <w:i/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676261" w:rsidRPr="00420D36" w:rsidRDefault="00676261" w:rsidP="00420D36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F55871" w:rsidRDefault="00F55871" w:rsidP="00F55871">
      <w:pPr>
        <w:pStyle w:val="ad"/>
      </w:pPr>
    </w:p>
    <w:p w:rsidR="00F55871" w:rsidRDefault="00F55871" w:rsidP="00F55871">
      <w:pPr>
        <w:pStyle w:val="ad"/>
      </w:pPr>
    </w:p>
    <w:p w:rsidR="00D24441" w:rsidRDefault="00D24441" w:rsidP="00F55871">
      <w:pPr>
        <w:ind w:left="708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420D36" w:rsidRDefault="00420D36" w:rsidP="00420D36">
      <w:pPr>
        <w:pStyle w:val="ad"/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10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4D" w:rsidRDefault="002C1B4D" w:rsidP="00577EBC">
      <w:r>
        <w:separator/>
      </w:r>
    </w:p>
  </w:endnote>
  <w:endnote w:type="continuationSeparator" w:id="1">
    <w:p w:rsidR="002C1B4D" w:rsidRDefault="002C1B4D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4D" w:rsidRDefault="002C1B4D" w:rsidP="00577EBC">
      <w:r>
        <w:separator/>
      </w:r>
    </w:p>
  </w:footnote>
  <w:footnote w:type="continuationSeparator" w:id="1">
    <w:p w:rsidR="002C1B4D" w:rsidRDefault="002C1B4D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5FF8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001CB"/>
    <w:rsid w:val="00133B63"/>
    <w:rsid w:val="00135081"/>
    <w:rsid w:val="0014291B"/>
    <w:rsid w:val="00164333"/>
    <w:rsid w:val="00175474"/>
    <w:rsid w:val="001C4CD1"/>
    <w:rsid w:val="001D0628"/>
    <w:rsid w:val="001F7DAF"/>
    <w:rsid w:val="002104F8"/>
    <w:rsid w:val="0021557C"/>
    <w:rsid w:val="0022445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4128"/>
    <w:rsid w:val="002C1B4D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4B1E"/>
    <w:rsid w:val="00367374"/>
    <w:rsid w:val="0038585A"/>
    <w:rsid w:val="00385ABC"/>
    <w:rsid w:val="0039015B"/>
    <w:rsid w:val="003A5EB2"/>
    <w:rsid w:val="003C5803"/>
    <w:rsid w:val="003F3D4B"/>
    <w:rsid w:val="004025AA"/>
    <w:rsid w:val="004135EE"/>
    <w:rsid w:val="00416E52"/>
    <w:rsid w:val="00420D36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F2CDB"/>
    <w:rsid w:val="004F496D"/>
    <w:rsid w:val="00512B84"/>
    <w:rsid w:val="00512E47"/>
    <w:rsid w:val="0051386A"/>
    <w:rsid w:val="00516FFE"/>
    <w:rsid w:val="00521FA0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A0EB6"/>
    <w:rsid w:val="007B0378"/>
    <w:rsid w:val="007B2B01"/>
    <w:rsid w:val="007B6BCF"/>
    <w:rsid w:val="007C2A82"/>
    <w:rsid w:val="007D4173"/>
    <w:rsid w:val="007E7AD1"/>
    <w:rsid w:val="007F2C17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7377B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24441"/>
    <w:rsid w:val="00D32A4A"/>
    <w:rsid w:val="00D36DA6"/>
    <w:rsid w:val="00D436F7"/>
    <w:rsid w:val="00D454A2"/>
    <w:rsid w:val="00D55C38"/>
    <w:rsid w:val="00D56EAC"/>
    <w:rsid w:val="00D77476"/>
    <w:rsid w:val="00D80991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B3D16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55871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F55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49E-6654-4681-B1CB-53DD91A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48</cp:revision>
  <cp:lastPrinted>2024-10-02T10:03:00Z</cp:lastPrinted>
  <dcterms:created xsi:type="dcterms:W3CDTF">2014-10-30T13:37:00Z</dcterms:created>
  <dcterms:modified xsi:type="dcterms:W3CDTF">2024-10-21T09:13:00Z</dcterms:modified>
</cp:coreProperties>
</file>