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1E2" w:rsidRDefault="004A41E2" w:rsidP="004A41E2">
      <w:pPr>
        <w:pStyle w:val="10"/>
        <w:keepNext/>
        <w:keepLines/>
        <w:shd w:val="clear" w:color="auto" w:fill="auto"/>
        <w:spacing w:after="0" w:line="400" w:lineRule="exact"/>
        <w:ind w:left="20"/>
      </w:pPr>
      <w:bookmarkStart w:id="0" w:name="bookmark5"/>
      <w:bookmarkStart w:id="1" w:name="bookmark0"/>
      <w:r>
        <w:t>ПАМЯТКА</w:t>
      </w:r>
      <w:bookmarkEnd w:id="1"/>
    </w:p>
    <w:p w:rsidR="004A41E2" w:rsidRDefault="004A41E2" w:rsidP="004A41E2">
      <w:pPr>
        <w:pStyle w:val="10"/>
        <w:keepNext/>
        <w:keepLines/>
        <w:shd w:val="clear" w:color="auto" w:fill="auto"/>
        <w:spacing w:after="368" w:line="400" w:lineRule="exact"/>
        <w:ind w:left="20"/>
      </w:pPr>
      <w:bookmarkStart w:id="2" w:name="bookmark1"/>
      <w:r>
        <w:t>Безопасность детей в период летних каникул</w:t>
      </w:r>
      <w:bookmarkEnd w:id="2"/>
    </w:p>
    <w:p w:rsidR="004A41E2" w:rsidRDefault="004A41E2" w:rsidP="004A41E2">
      <w:pPr>
        <w:pStyle w:val="22"/>
        <w:keepNext/>
        <w:keepLines/>
        <w:shd w:val="clear" w:color="auto" w:fill="auto"/>
        <w:spacing w:before="0" w:after="0" w:line="350" w:lineRule="exact"/>
        <w:ind w:left="780" w:firstLine="0"/>
      </w:pPr>
      <w:r>
        <w:t>Правила пожарной безопасности</w:t>
      </w:r>
      <w:bookmarkEnd w:id="0"/>
    </w:p>
    <w:p w:rsidR="004A41E2" w:rsidRDefault="004A41E2" w:rsidP="004A41E2">
      <w:pPr>
        <w:pStyle w:val="20"/>
        <w:shd w:val="clear" w:color="auto" w:fill="auto"/>
        <w:ind w:left="420"/>
      </w:pPr>
      <w:r>
        <w:t>Пожар причиняет людям много несчастий. Он может возникнуть в любом</w:t>
      </w:r>
    </w:p>
    <w:p w:rsidR="004A41E2" w:rsidRDefault="004A41E2" w:rsidP="004A41E2">
      <w:pPr>
        <w:pStyle w:val="20"/>
        <w:shd w:val="clear" w:color="auto" w:fill="auto"/>
        <w:ind w:left="420"/>
      </w:pPr>
      <w:proofErr w:type="gramStart"/>
      <w:r>
        <w:t>месте</w:t>
      </w:r>
      <w:proofErr w:type="gramEnd"/>
      <w:r>
        <w:t xml:space="preserve"> и в любое время. Поэтому к нему надо быть всегда подготовленным и</w:t>
      </w:r>
    </w:p>
    <w:p w:rsidR="004A41E2" w:rsidRDefault="004A41E2" w:rsidP="004A41E2">
      <w:pPr>
        <w:pStyle w:val="20"/>
        <w:shd w:val="clear" w:color="auto" w:fill="auto"/>
        <w:ind w:left="420"/>
      </w:pPr>
      <w:r>
        <w:t>соблюдать правила пожарной безопасности.</w:t>
      </w:r>
    </w:p>
    <w:p w:rsidR="004A41E2" w:rsidRPr="004A41E2" w:rsidRDefault="004A41E2" w:rsidP="004A41E2">
      <w:pPr>
        <w:pStyle w:val="20"/>
        <w:shd w:val="clear" w:color="auto" w:fill="auto"/>
        <w:ind w:left="780" w:firstLine="0"/>
        <w:rPr>
          <w:b/>
        </w:rPr>
      </w:pPr>
      <w:r w:rsidRPr="004A41E2">
        <w:rPr>
          <w:b/>
        </w:rPr>
        <w:t>Помните эти правила!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26" w:lineRule="exact"/>
        <w:ind w:left="420"/>
      </w:pPr>
      <w:r>
        <w:t>В первую очередь не играйте со спичками, следите, чтобы не шалили с огнем ваши товарищи и маленькие дети.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46" w:lineRule="exact"/>
        <w:ind w:left="420"/>
      </w:pPr>
      <w:r>
        <w:t>Не устраивайте игр с огнем в сараях, подвалах, на чердаках. По необходимости ходите туда только днем и только по делу, а в вечернее время для освещения используйте электрические фонари.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280" w:lineRule="exact"/>
        <w:ind w:left="420"/>
      </w:pPr>
      <w:r>
        <w:t>Ни в коем случае не разрешается пользоваться спичками, свечами.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Не играйте с электронагревательными приборами, это опасно! От электроприборов, включенных в сеть и оставленных без присмотра, часто возникают пожары.</w:t>
      </w:r>
    </w:p>
    <w:p w:rsidR="004A41E2" w:rsidRDefault="004A41E2" w:rsidP="004A41E2">
      <w:pPr>
        <w:pStyle w:val="20"/>
        <w:shd w:val="clear" w:color="auto" w:fill="auto"/>
        <w:tabs>
          <w:tab w:val="left" w:pos="348"/>
        </w:tabs>
        <w:spacing w:line="355" w:lineRule="exact"/>
        <w:ind w:left="420" w:firstLine="0"/>
      </w:pPr>
    </w:p>
    <w:p w:rsidR="004A41E2" w:rsidRPr="004A41E2" w:rsidRDefault="004A41E2" w:rsidP="004A41E2">
      <w:pPr>
        <w:pStyle w:val="20"/>
        <w:shd w:val="clear" w:color="auto" w:fill="auto"/>
        <w:spacing w:line="355" w:lineRule="exact"/>
        <w:ind w:left="420" w:hanging="987"/>
        <w:rPr>
          <w:b/>
        </w:rPr>
      </w:pPr>
      <w:r w:rsidRPr="004A41E2">
        <w:rPr>
          <w:b/>
        </w:rPr>
        <w:t>Запомните простые правила, которые помогут вам спастись от огня и дыма.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Спички и зажигалки служат для хозяйственных дел, но никак не для игр. Даже маленькая искра может привести к большой беде.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Не включайте телевизор без взрослых.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Если пожар случился в твоей квартире - убегай подальше. Не забудь закрыть за собой дверь.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Твердо знайте, что из дома есть два спасательных выхода: если нельзя выйти в дверь, зовите на помощь с балкона или окна.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Ни в коем случае не прячьтесь во время пожара под кроватью или в шкафу - пожарным будет трудно вас найти.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Если на вас загорелась одежда, остановитесь, падайте на землю и катайтесь.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Если вы обожгли руку - подставьте ее под струю холодной воды и позовите на помощь взрослых.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Если в подъезде огонь или дым, не выходите из квартиры. Откройте окно или балкон и зовите на помощь. Во время пожара нельзя пользоваться лифтом: он может застрять между этажами.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8"/>
        </w:tabs>
        <w:spacing w:line="355" w:lineRule="exact"/>
        <w:ind w:left="420"/>
      </w:pPr>
      <w:r>
        <w:t>Тушить огонь - дело взрослых, но вызвать пожарных вы можете сами.</w:t>
      </w:r>
    </w:p>
    <w:p w:rsidR="004A41E2" w:rsidRDefault="004A41E2" w:rsidP="004A41E2">
      <w:pPr>
        <w:pStyle w:val="20"/>
        <w:shd w:val="clear" w:color="auto" w:fill="auto"/>
        <w:tabs>
          <w:tab w:val="left" w:pos="348"/>
        </w:tabs>
        <w:spacing w:line="355" w:lineRule="exact"/>
        <w:ind w:left="420" w:firstLine="0"/>
      </w:pPr>
    </w:p>
    <w:p w:rsidR="004A41E2" w:rsidRDefault="004A41E2" w:rsidP="004A41E2">
      <w:pPr>
        <w:pStyle w:val="50"/>
        <w:numPr>
          <w:ilvl w:val="0"/>
          <w:numId w:val="1"/>
        </w:numPr>
        <w:shd w:val="clear" w:color="auto" w:fill="auto"/>
        <w:tabs>
          <w:tab w:val="left" w:pos="348"/>
        </w:tabs>
        <w:spacing w:after="22" w:line="280" w:lineRule="exact"/>
        <w:ind w:left="420"/>
      </w:pPr>
      <w:r>
        <w:t>Телефон МЧС запомнить очень легко — 112.</w:t>
      </w:r>
    </w:p>
    <w:p w:rsidR="004A41E2" w:rsidRDefault="004A41E2" w:rsidP="004A41E2">
      <w:pPr>
        <w:pStyle w:val="20"/>
        <w:shd w:val="clear" w:color="auto" w:fill="auto"/>
        <w:spacing w:line="280" w:lineRule="exact"/>
        <w:ind w:left="780" w:hanging="780"/>
      </w:pPr>
      <w:r>
        <w:t>Назовите свое имя и адрес.</w:t>
      </w:r>
    </w:p>
    <w:p w:rsidR="004A41E2" w:rsidRDefault="004A41E2" w:rsidP="004A41E2">
      <w:pPr>
        <w:pStyle w:val="20"/>
        <w:shd w:val="clear" w:color="auto" w:fill="auto"/>
        <w:spacing w:after="392" w:line="280" w:lineRule="exact"/>
        <w:ind w:left="400" w:hanging="400"/>
      </w:pPr>
      <w:r>
        <w:t>Если не дозвонились сами, попросите об этом старших.</w:t>
      </w:r>
    </w:p>
    <w:p w:rsidR="004A41E2" w:rsidRDefault="004A41E2" w:rsidP="004A41E2">
      <w:pPr>
        <w:pStyle w:val="22"/>
        <w:keepNext/>
        <w:keepLines/>
        <w:shd w:val="clear" w:color="auto" w:fill="auto"/>
        <w:spacing w:before="0" w:after="0" w:line="280" w:lineRule="exact"/>
        <w:ind w:left="780" w:firstLine="0"/>
      </w:pPr>
      <w:bookmarkStart w:id="3" w:name="bookmark6"/>
      <w:r>
        <w:lastRenderedPageBreak/>
        <w:t>Если начался пожар, а взрослых нет дома.</w:t>
      </w:r>
      <w:bookmarkEnd w:id="3"/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ind w:left="400" w:hanging="400"/>
      </w:pPr>
      <w:r>
        <w:t>Если огонь сразу не погас, немедленно убегай из дома в безопасное место. И только после этого позвони в пожарную охрану по телефону 'ОГ или попроси об этом соседей.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ind w:left="400" w:hanging="400"/>
      </w:pPr>
      <w:r>
        <w:t>Если не можешь убежать из горящей квартиры, сразу же позвони по телефону 'ОГ и сообщи пожарным точный адрес и номер своей квартиры. После этого зови из окна на помощь соседей и прохожих.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355" w:lineRule="exact"/>
        <w:ind w:left="400" w:hanging="400"/>
      </w:pPr>
      <w:r>
        <w:t>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355" w:lineRule="exact"/>
        <w:ind w:left="400" w:hanging="400"/>
      </w:pPr>
      <w:r>
        <w:t xml:space="preserve">Если в помещение проник дым, надо смочить водой одежду, покрыть голову мокрой салфеткой и </w:t>
      </w:r>
      <w:proofErr w:type="gramStart"/>
      <w:r>
        <w:t>выходить</w:t>
      </w:r>
      <w:proofErr w:type="gramEnd"/>
      <w:r>
        <w:t xml:space="preserve"> пригнувшись или ползком.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exact"/>
        <w:ind w:left="400" w:hanging="400"/>
      </w:pPr>
      <w:r>
        <w:t>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огонь» Обязательно закрой форточку и дверь в комнате, где начался пожар.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exact"/>
        <w:ind w:left="400" w:hanging="400"/>
      </w:pPr>
      <w:r>
        <w:t>Наполни водой ванну, ведра, тазы. Можешь облить водой двери и пол.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exact"/>
        <w:ind w:left="400" w:hanging="400"/>
      </w:pPr>
      <w:r>
        <w:t xml:space="preserve">При пожаре в подъезде никогда не садись в лифт. Он </w:t>
      </w:r>
      <w:proofErr w:type="gramStart"/>
      <w:r>
        <w:t>может отключиться и ты задохнешься</w:t>
      </w:r>
      <w:proofErr w:type="gramEnd"/>
      <w:r>
        <w:t>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line="360" w:lineRule="exact"/>
        <w:ind w:left="400" w:hanging="400"/>
      </w:pPr>
      <w:r>
        <w:t>Когда приедут пожарные, во всем их слушайся и не бойся. Они лучше знают, как тебя спасти.</w:t>
      </w:r>
    </w:p>
    <w:p w:rsidR="004A41E2" w:rsidRDefault="004A41E2" w:rsidP="004A41E2">
      <w:pPr>
        <w:pStyle w:val="20"/>
        <w:numPr>
          <w:ilvl w:val="0"/>
          <w:numId w:val="1"/>
        </w:numPr>
        <w:shd w:val="clear" w:color="auto" w:fill="auto"/>
        <w:tabs>
          <w:tab w:val="left" w:pos="349"/>
        </w:tabs>
        <w:spacing w:after="296" w:line="360" w:lineRule="exact"/>
        <w:ind w:left="400" w:hanging="400"/>
      </w:pPr>
      <w:r>
        <w:t>Запомните самое главное правило не только при пожаре, но и при любой другой опасности: Не поддавайтесь панике и не теряйте самообладания!</w:t>
      </w:r>
    </w:p>
    <w:p w:rsidR="00031DAE" w:rsidRDefault="00031DAE" w:rsidP="004A41E2">
      <w:pPr>
        <w:jc w:val="both"/>
      </w:pPr>
    </w:p>
    <w:sectPr w:rsidR="00031D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25620E"/>
    <w:multiLevelType w:val="multilevel"/>
    <w:tmpl w:val="E322414A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A41E2"/>
    <w:rsid w:val="00031DAE"/>
    <w:rsid w:val="004A4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4A41E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Заголовок №2_"/>
    <w:basedOn w:val="a0"/>
    <w:link w:val="22"/>
    <w:rsid w:val="004A41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4A41E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A41E2"/>
    <w:pPr>
      <w:widowControl w:val="0"/>
      <w:shd w:val="clear" w:color="auto" w:fill="FFFFFF"/>
      <w:spacing w:after="0" w:line="350" w:lineRule="exact"/>
      <w:ind w:hanging="42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2">
    <w:name w:val="Заголовок №2"/>
    <w:basedOn w:val="a"/>
    <w:link w:val="21"/>
    <w:rsid w:val="004A41E2"/>
    <w:pPr>
      <w:widowControl w:val="0"/>
      <w:shd w:val="clear" w:color="auto" w:fill="FFFFFF"/>
      <w:spacing w:before="480" w:after="120" w:line="0" w:lineRule="atLeast"/>
      <w:ind w:hanging="42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A41E2"/>
    <w:pPr>
      <w:widowControl w:val="0"/>
      <w:shd w:val="clear" w:color="auto" w:fill="FFFFFF"/>
      <w:spacing w:after="120" w:line="0" w:lineRule="atLeast"/>
      <w:ind w:hanging="42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1">
    <w:name w:val="Заголовок №1_"/>
    <w:basedOn w:val="a0"/>
    <w:link w:val="10"/>
    <w:rsid w:val="004A41E2"/>
    <w:rPr>
      <w:rFonts w:ascii="Times New Roman" w:eastAsia="Times New Roman" w:hAnsi="Times New Roman" w:cs="Times New Roman"/>
      <w:b/>
      <w:bCs/>
      <w:sz w:val="40"/>
      <w:szCs w:val="40"/>
      <w:shd w:val="clear" w:color="auto" w:fill="FFFFFF"/>
    </w:rPr>
  </w:style>
  <w:style w:type="paragraph" w:customStyle="1" w:styleId="10">
    <w:name w:val="Заголовок №1"/>
    <w:basedOn w:val="a"/>
    <w:link w:val="1"/>
    <w:rsid w:val="004A41E2"/>
    <w:pPr>
      <w:widowControl w:val="0"/>
      <w:shd w:val="clear" w:color="auto" w:fill="FFFFFF"/>
      <w:spacing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2708</Characters>
  <Application>Microsoft Office Word</Application>
  <DocSecurity>0</DocSecurity>
  <Lines>22</Lines>
  <Paragraphs>6</Paragraphs>
  <ScaleCrop>false</ScaleCrop>
  <Company/>
  <LinksUpToDate>false</LinksUpToDate>
  <CharactersWithSpaces>3176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Спасская</dc:creator>
  <cp:keywords/>
  <dc:description/>
  <cp:lastModifiedBy>СОШ Спасская</cp:lastModifiedBy>
  <cp:revision>2</cp:revision>
  <dcterms:created xsi:type="dcterms:W3CDTF">2025-06-16T07:33:00Z</dcterms:created>
  <dcterms:modified xsi:type="dcterms:W3CDTF">2025-06-16T07:36:00Z</dcterms:modified>
</cp:coreProperties>
</file>