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B4" w:rsidRDefault="00D55BB4" w:rsidP="00D55BB4">
      <w:pPr>
        <w:pStyle w:val="10"/>
        <w:keepNext/>
        <w:keepLines/>
        <w:shd w:val="clear" w:color="auto" w:fill="auto"/>
        <w:spacing w:after="0" w:line="400" w:lineRule="exact"/>
        <w:ind w:left="20"/>
      </w:pPr>
      <w:bookmarkStart w:id="0" w:name="bookmark0"/>
      <w:bookmarkStart w:id="1" w:name="bookmark7"/>
      <w:r>
        <w:t>ПАМЯТКА</w:t>
      </w:r>
      <w:bookmarkEnd w:id="0"/>
    </w:p>
    <w:p w:rsidR="00D55BB4" w:rsidRDefault="00D55BB4" w:rsidP="00D55BB4">
      <w:pPr>
        <w:pStyle w:val="10"/>
        <w:keepNext/>
        <w:keepLines/>
        <w:shd w:val="clear" w:color="auto" w:fill="auto"/>
        <w:spacing w:after="368" w:line="400" w:lineRule="exact"/>
        <w:ind w:left="20"/>
      </w:pPr>
      <w:bookmarkStart w:id="2" w:name="bookmark1"/>
      <w:r>
        <w:t>Безопасность детей в период летних каникул</w:t>
      </w:r>
      <w:bookmarkEnd w:id="2"/>
    </w:p>
    <w:p w:rsidR="00D55BB4" w:rsidRDefault="00D55BB4" w:rsidP="00D55BB4">
      <w:pPr>
        <w:pStyle w:val="22"/>
        <w:keepNext/>
        <w:keepLines/>
        <w:shd w:val="clear" w:color="auto" w:fill="auto"/>
        <w:spacing w:before="0" w:after="0" w:line="240" w:lineRule="auto"/>
        <w:ind w:firstLine="0"/>
      </w:pPr>
      <w:r>
        <w:t>Правила безопасного поведения на воде</w:t>
      </w:r>
      <w:bookmarkEnd w:id="1"/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Обязательно научись плавать.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Никогда без надобности не ходи к воде один.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Никогда не купайся в незнакомом месте.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Не ныряй, если не знаешь глубины и рельефа дна.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Не заплывай за ограждения.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Не подплывай близко к идущим по воде катерам, пароходам.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Во время игр в воде будь осторожен и внимателен.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Не зови без надобности на помощь криками Тону!".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Не купайся до "посинения", не допускай переохлаждения организма.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Умей пользоваться простейшими спасательными средствами.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  <w:ind w:hanging="400"/>
      </w:pPr>
      <w:r>
        <w:t>Не стой и не играй в тех местах, откуда можно свалиться в воду. Ими могут быть край пристани, мост, крутой берег...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240" w:lineRule="auto"/>
      </w:pPr>
      <w:r>
        <w:t>Недопустимы игры в водоемах с удерживанием «противника» под водой — он может захлебнуться.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240" w:lineRule="auto"/>
      </w:pPr>
      <w:r>
        <w:t>Игры в «морские бои» на лодках, как и раскачивание лодки, хождение по ней или перегибание через борт, опасны тем, что лодка может перевернуться.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240" w:lineRule="auto"/>
      </w:pPr>
      <w:r>
        <w:t>Не пытайся плавать на самодельных плотах и других собственноручно</w:t>
      </w:r>
    </w:p>
    <w:p w:rsidR="00D55BB4" w:rsidRDefault="00D55BB4" w:rsidP="00D55BB4">
      <w:pPr>
        <w:pStyle w:val="20"/>
        <w:shd w:val="clear" w:color="auto" w:fill="auto"/>
        <w:spacing w:line="240" w:lineRule="auto"/>
      </w:pPr>
      <w:r>
        <w:t xml:space="preserve">изготовленных плавательных </w:t>
      </w:r>
      <w:proofErr w:type="gramStart"/>
      <w:r>
        <w:t>средствах</w:t>
      </w:r>
      <w:proofErr w:type="gramEnd"/>
      <w:r>
        <w:t>.</w:t>
      </w:r>
    </w:p>
    <w:p w:rsidR="00D55BB4" w:rsidRDefault="00D55BB4" w:rsidP="00D55BB4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240" w:lineRule="auto"/>
      </w:pPr>
      <w:r>
        <w:t>Не следует плавать на надувных матрасах и камерах. Тебя может отнести от берега течением или же ты можешь соскользнуть с них в воду.</w:t>
      </w:r>
    </w:p>
    <w:p w:rsidR="00CC4DD7" w:rsidRDefault="00CC4DD7"/>
    <w:p w:rsidR="00DD1064" w:rsidRDefault="00DD1064" w:rsidP="00DD1064">
      <w:pPr>
        <w:pStyle w:val="22"/>
        <w:keepNext/>
        <w:keepLines/>
        <w:shd w:val="clear" w:color="auto" w:fill="auto"/>
        <w:spacing w:before="0" w:after="0" w:line="355" w:lineRule="exact"/>
        <w:ind w:left="-426" w:firstLine="0"/>
        <w:jc w:val="left"/>
      </w:pPr>
      <w:bookmarkStart w:id="3" w:name="bookmark8"/>
      <w:r>
        <w:t>Если ты оказался в воде:</w:t>
      </w:r>
      <w:bookmarkEnd w:id="3"/>
    </w:p>
    <w:p w:rsidR="00DD1064" w:rsidRDefault="00DD1064" w:rsidP="00DD106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55" w:lineRule="exact"/>
        <w:ind w:left="-426" w:firstLine="0"/>
      </w:pPr>
      <w:r>
        <w:t>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</w:p>
    <w:p w:rsidR="00DD1064" w:rsidRDefault="00DD1064" w:rsidP="00DD106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55" w:lineRule="exact"/>
        <w:ind w:left="-426" w:firstLine="0"/>
      </w:pPr>
      <w:r>
        <w:t>Помни: если вы можете проплыть только пять метров, значит, сможете проплыть и все пятьдесят!</w:t>
      </w:r>
    </w:p>
    <w:p w:rsidR="00DD1064" w:rsidRDefault="00DD1064" w:rsidP="00DD106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55" w:lineRule="exact"/>
        <w:ind w:left="-426" w:firstLine="0"/>
      </w:pPr>
      <w:r>
        <w:t xml:space="preserve">Не поддавайся панике, то есть, не молоти по воде руками и не </w:t>
      </w:r>
      <w:proofErr w:type="gramStart"/>
      <w:r>
        <w:t>вопи</w:t>
      </w:r>
      <w:proofErr w:type="gramEnd"/>
      <w:r>
        <w:t>: «Спасите, тону!», а постарайся экономить силы и сохранять размеренное дыхание.</w:t>
      </w:r>
    </w:p>
    <w:p w:rsidR="00DD1064" w:rsidRDefault="00DD1064" w:rsidP="00DD106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55" w:lineRule="exact"/>
        <w:ind w:left="-426" w:firstLine="0"/>
      </w:pPr>
      <w:r>
        <w:t xml:space="preserve">Ты можешь позвать на помощь раз или два, но если тебе некому помочь, надейся только на себя. Проплыви в сторону </w:t>
      </w:r>
      <w:proofErr w:type="gramStart"/>
      <w:r>
        <w:t>берега</w:t>
      </w:r>
      <w:proofErr w:type="gramEnd"/>
      <w:r>
        <w:t xml:space="preserve"> сколько сможешь, а после этого отдохни.</w:t>
      </w:r>
    </w:p>
    <w:p w:rsidR="00DD1064" w:rsidRDefault="00DD1064" w:rsidP="00DD1064">
      <w:pPr>
        <w:pStyle w:val="20"/>
        <w:shd w:val="clear" w:color="auto" w:fill="auto"/>
        <w:tabs>
          <w:tab w:val="left" w:pos="0"/>
        </w:tabs>
        <w:spacing w:line="355" w:lineRule="exact"/>
        <w:ind w:left="-426" w:firstLine="0"/>
      </w:pPr>
      <w:r>
        <w:t xml:space="preserve">Если </w:t>
      </w:r>
      <w:proofErr w:type="gramStart"/>
      <w:r>
        <w:t>обучен</w:t>
      </w:r>
      <w:proofErr w:type="gramEnd"/>
      <w:r>
        <w:t xml:space="preserve"> оказать первую помощь, то помогай терпящим бедствие на воде. Если не </w:t>
      </w:r>
      <w:proofErr w:type="gramStart"/>
      <w:r>
        <w:t>обучен</w:t>
      </w:r>
      <w:proofErr w:type="gramEnd"/>
      <w:r>
        <w:t>, то знай, что спасти утопающего непросто даже взрослому. Не стоит сломя голову бросаться в воду!</w:t>
      </w:r>
    </w:p>
    <w:p w:rsidR="00DD1064" w:rsidRDefault="00DD1064" w:rsidP="00DD1064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ind w:left="-426" w:firstLine="0"/>
      </w:pPr>
      <w:r>
        <w:t xml:space="preserve">Первое, что вы должны сделать, увидев тонущего человека, — привлечь внимание окружающих криком «Человек тонет!». Затем посмотрите, нет ли рядом спасательного средства. Им может стать все, что плавает на воде и что вы </w:t>
      </w:r>
      <w:r>
        <w:lastRenderedPageBreak/>
        <w:t xml:space="preserve">можете добросить до </w:t>
      </w:r>
      <w:proofErr w:type="gramStart"/>
      <w:r>
        <w:t>тонущего</w:t>
      </w:r>
      <w:proofErr w:type="gramEnd"/>
      <w:r>
        <w:t>: спасательный круг, резиновая камера и др. Попробуйте, если это возможно, дотянуться до тонущего рукой, палкой, толстой веткой или бросьте ему веревку.</w:t>
      </w:r>
    </w:p>
    <w:p w:rsidR="00DD1064" w:rsidRDefault="00DD1064" w:rsidP="00DD1064">
      <w:pPr>
        <w:pStyle w:val="20"/>
        <w:numPr>
          <w:ilvl w:val="0"/>
          <w:numId w:val="1"/>
        </w:numPr>
        <w:shd w:val="clear" w:color="auto" w:fill="auto"/>
        <w:tabs>
          <w:tab w:val="left" w:pos="-426"/>
        </w:tabs>
        <w:ind w:left="-426" w:firstLine="0"/>
      </w:pPr>
      <w:r>
        <w:t>Если рядом никого нет, можно попытаться спасти утопающего, подплыв к нему сзади и схватив за волосы, после чего вернуться с ним на безопасную глубину. Но это возможно только в самом крайнем случае и если вы очень хорошо плаваете.</w:t>
      </w:r>
    </w:p>
    <w:p w:rsidR="00DD1064" w:rsidRDefault="00DD1064" w:rsidP="00DD1064">
      <w:pPr>
        <w:pStyle w:val="20"/>
        <w:numPr>
          <w:ilvl w:val="0"/>
          <w:numId w:val="1"/>
        </w:numPr>
        <w:shd w:val="clear" w:color="auto" w:fill="auto"/>
        <w:tabs>
          <w:tab w:val="left" w:pos="-426"/>
        </w:tabs>
        <w:spacing w:after="292"/>
        <w:ind w:left="-426" w:firstLine="0"/>
      </w:pPr>
      <w:r>
        <w:t>Это основные правила. Запомни их и выполняй!</w:t>
      </w:r>
    </w:p>
    <w:p w:rsidR="00DD1064" w:rsidRDefault="00DD1064"/>
    <w:sectPr w:rsidR="00DD1064" w:rsidSect="0062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20E"/>
    <w:multiLevelType w:val="multilevel"/>
    <w:tmpl w:val="E3224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BB4"/>
    <w:rsid w:val="00123D3E"/>
    <w:rsid w:val="00623E0E"/>
    <w:rsid w:val="00632688"/>
    <w:rsid w:val="00CC4DD7"/>
    <w:rsid w:val="00D55BB4"/>
    <w:rsid w:val="00DD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5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D55B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BB4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55BB4"/>
    <w:pPr>
      <w:widowControl w:val="0"/>
      <w:shd w:val="clear" w:color="auto" w:fill="FFFFFF"/>
      <w:spacing w:before="480" w:after="12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D55BB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D55BB4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4</cp:revision>
  <dcterms:created xsi:type="dcterms:W3CDTF">2025-06-16T07:37:00Z</dcterms:created>
  <dcterms:modified xsi:type="dcterms:W3CDTF">2025-06-16T08:04:00Z</dcterms:modified>
</cp:coreProperties>
</file>